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2E" w:rsidRDefault="00EC3F96">
      <w:pPr>
        <w:rPr>
          <w:rFonts w:ascii="Andalus" w:hAnsi="Andalus" w:cs="Andalus"/>
          <w:color w:val="0070C0"/>
          <w:sz w:val="96"/>
          <w:szCs w:val="96"/>
        </w:rPr>
      </w:pPr>
      <w:r w:rsidRPr="009977CD">
        <w:rPr>
          <w:rFonts w:ascii="Andalus" w:hAnsi="Andalus" w:cs="Andalus"/>
          <w:color w:val="0070C0"/>
          <w:sz w:val="96"/>
          <w:szCs w:val="96"/>
        </w:rPr>
        <w:t>NAIMA FAROOQ</w:t>
      </w:r>
    </w:p>
    <w:p w:rsidR="00015678" w:rsidRPr="00015678" w:rsidRDefault="00015678" w:rsidP="00015678">
      <w:pPr>
        <w:pStyle w:val="ListParagraph"/>
        <w:numPr>
          <w:ilvl w:val="0"/>
          <w:numId w:val="7"/>
        </w:numPr>
        <w:rPr>
          <w:rFonts w:ascii="Andalus" w:hAnsi="Andalus" w:cs="Andalus"/>
          <w:color w:val="0070C0"/>
          <w:sz w:val="28"/>
          <w:szCs w:val="28"/>
        </w:rPr>
      </w:pPr>
      <w:r w:rsidRPr="00015678">
        <w:rPr>
          <w:rFonts w:ascii="Andalus" w:hAnsi="Andalus" w:cs="Andalus"/>
          <w:color w:val="0070C0"/>
          <w:sz w:val="28"/>
          <w:szCs w:val="28"/>
        </w:rPr>
        <w:t>Curren</w:t>
      </w:r>
      <w:r w:rsidR="00933C40">
        <w:rPr>
          <w:rFonts w:ascii="Andalus" w:hAnsi="Andalus" w:cs="Andalus"/>
          <w:color w:val="0070C0"/>
          <w:sz w:val="28"/>
          <w:szCs w:val="28"/>
        </w:rPr>
        <w:t xml:space="preserve">tly Working as a Assistant Professor </w:t>
      </w:r>
      <w:r w:rsidRPr="00015678">
        <w:rPr>
          <w:rFonts w:ascii="Andalus" w:hAnsi="Andalus" w:cs="Andalus"/>
          <w:color w:val="0070C0"/>
          <w:sz w:val="28"/>
          <w:szCs w:val="28"/>
        </w:rPr>
        <w:t xml:space="preserve"> at Riphah International University Islamabad</w:t>
      </w:r>
      <w:r w:rsidR="007256FD">
        <w:rPr>
          <w:rFonts w:ascii="Andalus" w:hAnsi="Andalus" w:cs="Andalus"/>
          <w:color w:val="0070C0"/>
          <w:sz w:val="28"/>
          <w:szCs w:val="28"/>
        </w:rPr>
        <w:t xml:space="preserve"> from March 2022 till Date</w:t>
      </w:r>
    </w:p>
    <w:p w:rsidR="00EC3F96" w:rsidRDefault="00EC3F96" w:rsidP="009977CD">
      <w:pPr>
        <w:spacing w:line="240" w:lineRule="auto"/>
        <w:jc w:val="both"/>
      </w:pPr>
    </w:p>
    <w:tbl>
      <w:tblPr>
        <w:tblStyle w:val="TableGrid"/>
        <w:tblW w:w="10581" w:type="dxa"/>
        <w:tblLook w:val="04A0" w:firstRow="1" w:lastRow="0" w:firstColumn="1" w:lastColumn="0" w:noHBand="0" w:noVBand="1"/>
      </w:tblPr>
      <w:tblGrid>
        <w:gridCol w:w="10581"/>
      </w:tblGrid>
      <w:tr w:rsidR="009977CD" w:rsidTr="0067312A">
        <w:trPr>
          <w:trHeight w:val="392"/>
        </w:trPr>
        <w:tc>
          <w:tcPr>
            <w:tcW w:w="10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7CD" w:rsidRPr="009977CD" w:rsidRDefault="00015678" w:rsidP="000156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  House no. 109 Street 70 Sector G-9/3</w:t>
            </w:r>
            <w:r w:rsidR="009977CD" w:rsidRPr="009977CD">
              <w:rPr>
                <w:sz w:val="28"/>
                <w:szCs w:val="28"/>
              </w:rPr>
              <w:t xml:space="preserve"> Islamabad.</w:t>
            </w:r>
          </w:p>
          <w:p w:rsidR="009977CD" w:rsidRPr="009977CD" w:rsidRDefault="009977CD" w:rsidP="00015678">
            <w:pPr>
              <w:jc w:val="both"/>
              <w:rPr>
                <w:sz w:val="28"/>
                <w:szCs w:val="28"/>
              </w:rPr>
            </w:pPr>
            <w:r w:rsidRPr="009977CD">
              <w:rPr>
                <w:sz w:val="28"/>
                <w:szCs w:val="28"/>
              </w:rPr>
              <w:t>Mobile no: 03335190394, 03005082849, (051-</w:t>
            </w:r>
            <w:r w:rsidR="00015678">
              <w:rPr>
                <w:sz w:val="28"/>
                <w:szCs w:val="28"/>
              </w:rPr>
              <w:t>6126567</w:t>
            </w:r>
            <w:r w:rsidRPr="009977CD">
              <w:rPr>
                <w:sz w:val="28"/>
                <w:szCs w:val="28"/>
              </w:rPr>
              <w:t>)</w:t>
            </w:r>
          </w:p>
          <w:p w:rsidR="009977CD" w:rsidRPr="009977CD" w:rsidRDefault="00015678" w:rsidP="009977CD">
            <w:pPr>
              <w:jc w:val="both"/>
              <w:rPr>
                <w:sz w:val="28"/>
                <w:szCs w:val="28"/>
              </w:rPr>
            </w:pPr>
            <w:r>
              <w:t xml:space="preserve"> </w:t>
            </w:r>
            <w:hyperlink r:id="rId6" w:history="1">
              <w:r w:rsidRPr="00B71529">
                <w:rPr>
                  <w:rStyle w:val="Hyperlink"/>
                </w:rPr>
                <w:t>naima.farooq@riphah.edu.pk</w:t>
              </w:r>
            </w:hyperlink>
            <w:r>
              <w:t xml:space="preserve">  </w:t>
            </w:r>
            <w:hyperlink r:id="rId7" w:history="1">
              <w:r w:rsidR="009977CD" w:rsidRPr="00015678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hanfar144@gmail.com</w:t>
              </w:r>
            </w:hyperlink>
          </w:p>
          <w:p w:rsidR="009977CD" w:rsidRDefault="009977CD" w:rsidP="00EC3F96"/>
        </w:tc>
      </w:tr>
    </w:tbl>
    <w:p w:rsidR="00EC3F96" w:rsidRDefault="00EC3F96" w:rsidP="00EC3F96"/>
    <w:p w:rsidR="00EC3F96" w:rsidRPr="009977CD" w:rsidRDefault="00015678" w:rsidP="00015678">
      <w:pPr>
        <w:rPr>
          <w:rFonts w:ascii="Andalus" w:hAnsi="Andalus" w:cs="Andalus"/>
          <w:color w:val="00B0F0"/>
          <w:sz w:val="72"/>
          <w:szCs w:val="72"/>
        </w:rPr>
      </w:pPr>
      <w:r>
        <w:rPr>
          <w:rFonts w:ascii="Andalus" w:hAnsi="Andalus" w:cs="Andalus"/>
          <w:color w:val="00B0F0"/>
          <w:sz w:val="72"/>
          <w:szCs w:val="72"/>
        </w:rPr>
        <w:t>Experience</w:t>
      </w:r>
      <w:r w:rsidR="00EC3F96" w:rsidRPr="009977CD">
        <w:rPr>
          <w:rFonts w:ascii="Andalus" w:hAnsi="Andalus" w:cs="Andalus"/>
          <w:color w:val="00B0F0"/>
          <w:sz w:val="72"/>
          <w:szCs w:val="72"/>
        </w:rPr>
        <w:t>:</w:t>
      </w:r>
    </w:p>
    <w:p w:rsidR="00015678" w:rsidRPr="00D07396" w:rsidRDefault="00015678" w:rsidP="007256F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7396">
        <w:rPr>
          <w:rFonts w:asciiTheme="majorBidi" w:hAnsiTheme="majorBidi" w:cstheme="majorBidi"/>
          <w:b/>
          <w:bCs/>
          <w:sz w:val="28"/>
          <w:szCs w:val="28"/>
        </w:rPr>
        <w:t>Worked as a Senior lecturer In-charge Speech Language department.</w:t>
      </w:r>
    </w:p>
    <w:p w:rsidR="00015678" w:rsidRPr="00D07396" w:rsidRDefault="00015678" w:rsidP="007256FD">
      <w:p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D07396">
        <w:rPr>
          <w:rFonts w:asciiTheme="majorBidi" w:hAnsiTheme="majorBidi" w:cstheme="majorBidi"/>
          <w:color w:val="0070C0"/>
          <w:sz w:val="28"/>
          <w:szCs w:val="28"/>
        </w:rPr>
        <w:t xml:space="preserve">Shifa Tameer-e- Millat University. </w:t>
      </w:r>
      <w:r w:rsidR="00D07396" w:rsidRPr="00D07396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</w:p>
    <w:p w:rsidR="00D07396" w:rsidRPr="00D07396" w:rsidRDefault="00D07396" w:rsidP="007256FD">
      <w:pPr>
        <w:jc w:val="both"/>
        <w:rPr>
          <w:i/>
          <w:iCs/>
          <w:color w:val="000000" w:themeColor="text1"/>
          <w:sz w:val="28"/>
          <w:szCs w:val="28"/>
        </w:rPr>
      </w:pPr>
      <w:r w:rsidRPr="00D07396">
        <w:rPr>
          <w:i/>
          <w:iCs/>
          <w:color w:val="000000" w:themeColor="text1"/>
          <w:sz w:val="28"/>
          <w:szCs w:val="28"/>
        </w:rPr>
        <w:t xml:space="preserve">From January </w:t>
      </w:r>
      <w:r w:rsidR="007256FD" w:rsidRPr="00D07396">
        <w:rPr>
          <w:i/>
          <w:iCs/>
          <w:color w:val="000000" w:themeColor="text1"/>
          <w:sz w:val="28"/>
          <w:szCs w:val="28"/>
        </w:rPr>
        <w:t>16</w:t>
      </w:r>
      <w:r w:rsidR="007256FD">
        <w:rPr>
          <w:i/>
          <w:iCs/>
          <w:color w:val="000000" w:themeColor="text1"/>
          <w:sz w:val="28"/>
          <w:szCs w:val="28"/>
        </w:rPr>
        <w:t xml:space="preserve"> 2020 </w:t>
      </w:r>
      <w:r>
        <w:rPr>
          <w:i/>
          <w:iCs/>
          <w:color w:val="000000" w:themeColor="text1"/>
          <w:sz w:val="28"/>
          <w:szCs w:val="28"/>
        </w:rPr>
        <w:t xml:space="preserve">to </w:t>
      </w:r>
      <w:r w:rsidR="00E62110" w:rsidRPr="00D07396">
        <w:rPr>
          <w:i/>
          <w:iCs/>
          <w:color w:val="000000" w:themeColor="text1"/>
          <w:sz w:val="28"/>
          <w:szCs w:val="28"/>
        </w:rPr>
        <w:t>February</w:t>
      </w:r>
      <w:r w:rsidRPr="00D07396">
        <w:rPr>
          <w:i/>
          <w:iCs/>
          <w:color w:val="000000" w:themeColor="text1"/>
          <w:sz w:val="28"/>
          <w:szCs w:val="28"/>
        </w:rPr>
        <w:t xml:space="preserve"> 8 2022</w:t>
      </w:r>
    </w:p>
    <w:p w:rsidR="00015678" w:rsidRPr="00015678" w:rsidRDefault="00015678" w:rsidP="007256F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15678">
        <w:rPr>
          <w:sz w:val="28"/>
          <w:szCs w:val="28"/>
        </w:rPr>
        <w:t>In charge of Bs Program of Speech Language Pathology And Audiology/</w:t>
      </w:r>
    </w:p>
    <w:p w:rsidR="00015678" w:rsidRPr="00015678" w:rsidRDefault="00015678" w:rsidP="007256F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15678">
        <w:rPr>
          <w:sz w:val="28"/>
          <w:szCs w:val="28"/>
        </w:rPr>
        <w:t>Research Supervision of Bs- Students of DPT and SLP.</w:t>
      </w:r>
    </w:p>
    <w:p w:rsidR="00015678" w:rsidRPr="00015678" w:rsidRDefault="00015678" w:rsidP="007256F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15678">
        <w:rPr>
          <w:sz w:val="28"/>
          <w:szCs w:val="28"/>
        </w:rPr>
        <w:t>Clinical Supervision.</w:t>
      </w:r>
    </w:p>
    <w:p w:rsidR="00015678" w:rsidRPr="00015678" w:rsidRDefault="00015678" w:rsidP="007256F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15678">
        <w:rPr>
          <w:sz w:val="28"/>
          <w:szCs w:val="28"/>
        </w:rPr>
        <w:t>Curriculum</w:t>
      </w:r>
      <w:r>
        <w:rPr>
          <w:sz w:val="28"/>
          <w:szCs w:val="28"/>
        </w:rPr>
        <w:t xml:space="preserve"> Design</w:t>
      </w:r>
      <w:r w:rsidR="007256FD">
        <w:rPr>
          <w:sz w:val="28"/>
          <w:szCs w:val="28"/>
        </w:rPr>
        <w:t>ing and update.</w:t>
      </w:r>
    </w:p>
    <w:p w:rsidR="00015678" w:rsidRDefault="00015678" w:rsidP="007256F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15678">
        <w:rPr>
          <w:sz w:val="28"/>
          <w:szCs w:val="28"/>
        </w:rPr>
        <w:t>Workshops Conduction,</w:t>
      </w:r>
      <w:r>
        <w:rPr>
          <w:sz w:val="28"/>
          <w:szCs w:val="28"/>
        </w:rPr>
        <w:t xml:space="preserve"> </w:t>
      </w:r>
      <w:r w:rsidR="00D07396" w:rsidRPr="00015678">
        <w:rPr>
          <w:sz w:val="28"/>
          <w:szCs w:val="28"/>
        </w:rPr>
        <w:t>Management</w:t>
      </w:r>
      <w:r w:rsidRPr="00015678">
        <w:rPr>
          <w:sz w:val="28"/>
          <w:szCs w:val="28"/>
        </w:rPr>
        <w:t xml:space="preserve"> and Supervision.</w:t>
      </w:r>
    </w:p>
    <w:p w:rsidR="00D07396" w:rsidRPr="00D07396" w:rsidRDefault="00D07396" w:rsidP="007256F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07396">
        <w:rPr>
          <w:rFonts w:asciiTheme="majorBidi" w:hAnsiTheme="majorBidi" w:cstheme="majorBidi"/>
          <w:b/>
          <w:bCs/>
          <w:sz w:val="28"/>
          <w:szCs w:val="28"/>
        </w:rPr>
        <w:t xml:space="preserve">Consultant Speech Language Pathologist </w:t>
      </w:r>
    </w:p>
    <w:p w:rsidR="00D07396" w:rsidRDefault="00D07396" w:rsidP="007256FD">
      <w:p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D07396">
        <w:rPr>
          <w:rFonts w:asciiTheme="majorBidi" w:hAnsiTheme="majorBidi" w:cstheme="majorBidi"/>
          <w:color w:val="0070C0"/>
          <w:sz w:val="28"/>
          <w:szCs w:val="28"/>
        </w:rPr>
        <w:t xml:space="preserve">InspirEducation The Bridge School </w:t>
      </w:r>
    </w:p>
    <w:p w:rsidR="00D07396" w:rsidRPr="00D07396" w:rsidRDefault="00D07396" w:rsidP="007256FD">
      <w:pPr>
        <w:jc w:val="both"/>
        <w:rPr>
          <w:rFonts w:cstheme="minorHAnsi"/>
          <w:i/>
          <w:iCs/>
          <w:color w:val="000000" w:themeColor="text1"/>
          <w:sz w:val="28"/>
          <w:szCs w:val="28"/>
        </w:rPr>
      </w:pPr>
      <w:r w:rsidRPr="00D07396">
        <w:rPr>
          <w:rFonts w:cstheme="minorHAnsi"/>
          <w:i/>
          <w:iCs/>
          <w:color w:val="000000" w:themeColor="text1"/>
          <w:sz w:val="28"/>
          <w:szCs w:val="28"/>
        </w:rPr>
        <w:t xml:space="preserve">From January 1 2019 till Date </w:t>
      </w:r>
    </w:p>
    <w:p w:rsidR="00D07396" w:rsidRPr="00D07396" w:rsidRDefault="00D07396" w:rsidP="007256F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07396">
        <w:rPr>
          <w:sz w:val="28"/>
          <w:szCs w:val="28"/>
        </w:rPr>
        <w:t>Work as a Consultant Speech Language Pathologist at Inspire Education</w:t>
      </w:r>
    </w:p>
    <w:p w:rsidR="00D07396" w:rsidRPr="00D07396" w:rsidRDefault="00D07396" w:rsidP="007256FD">
      <w:pPr>
        <w:jc w:val="both"/>
        <w:rPr>
          <w:sz w:val="28"/>
          <w:szCs w:val="28"/>
        </w:rPr>
      </w:pPr>
    </w:p>
    <w:p w:rsidR="00D07396" w:rsidRPr="00D07396" w:rsidRDefault="00D07396" w:rsidP="007256F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07396">
        <w:rPr>
          <w:sz w:val="28"/>
          <w:szCs w:val="28"/>
        </w:rPr>
        <w:t>Formation of IEP Goals and monthly meetings with the staff and Parents.</w:t>
      </w:r>
    </w:p>
    <w:p w:rsidR="00D07396" w:rsidRDefault="00D07396" w:rsidP="007256F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07396">
        <w:rPr>
          <w:sz w:val="28"/>
          <w:szCs w:val="28"/>
        </w:rPr>
        <w:t>Workshops and training Conduction for the Staff and Parents.</w:t>
      </w:r>
    </w:p>
    <w:p w:rsidR="00736AA8" w:rsidRPr="00736AA8" w:rsidRDefault="00D07396" w:rsidP="007256F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36AA8">
        <w:rPr>
          <w:rFonts w:asciiTheme="majorBidi" w:hAnsiTheme="majorBidi" w:cstheme="majorBidi"/>
          <w:b/>
          <w:bCs/>
          <w:sz w:val="28"/>
          <w:szCs w:val="28"/>
        </w:rPr>
        <w:t xml:space="preserve">Work as a Speech Language </w:t>
      </w:r>
      <w:r w:rsidR="00736AA8" w:rsidRPr="00736AA8">
        <w:rPr>
          <w:rFonts w:asciiTheme="majorBidi" w:hAnsiTheme="majorBidi" w:cstheme="majorBidi"/>
          <w:b/>
          <w:bCs/>
          <w:sz w:val="28"/>
          <w:szCs w:val="28"/>
        </w:rPr>
        <w:t xml:space="preserve">Pathologist. </w:t>
      </w:r>
    </w:p>
    <w:p w:rsidR="00D07396" w:rsidRPr="00736AA8" w:rsidRDefault="00D07396" w:rsidP="007256FD">
      <w:p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736AA8">
        <w:rPr>
          <w:rFonts w:asciiTheme="majorBidi" w:hAnsiTheme="majorBidi" w:cstheme="majorBidi"/>
          <w:color w:val="0070C0"/>
          <w:sz w:val="28"/>
          <w:szCs w:val="28"/>
        </w:rPr>
        <w:t>Hearers Center (PVT) LTD:</w:t>
      </w:r>
    </w:p>
    <w:p w:rsidR="00736AA8" w:rsidRDefault="00736AA8" w:rsidP="007256FD">
      <w:pPr>
        <w:jc w:val="both"/>
        <w:rPr>
          <w:i/>
          <w:iCs/>
          <w:sz w:val="28"/>
          <w:szCs w:val="28"/>
        </w:rPr>
      </w:pPr>
      <w:r w:rsidRPr="00736AA8">
        <w:rPr>
          <w:i/>
          <w:iCs/>
          <w:sz w:val="28"/>
          <w:szCs w:val="28"/>
        </w:rPr>
        <w:t>September 2001 to September 2010</w:t>
      </w:r>
    </w:p>
    <w:p w:rsidR="00736AA8" w:rsidRPr="00736AA8" w:rsidRDefault="00736AA8" w:rsidP="007256F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36AA8">
        <w:rPr>
          <w:rFonts w:asciiTheme="majorBidi" w:hAnsiTheme="majorBidi" w:cstheme="majorBidi"/>
          <w:b/>
          <w:bCs/>
          <w:sz w:val="28"/>
          <w:szCs w:val="28"/>
        </w:rPr>
        <w:t>Speech Language Pathologist</w:t>
      </w:r>
    </w:p>
    <w:p w:rsidR="00736AA8" w:rsidRDefault="00736AA8" w:rsidP="007256FD">
      <w:pPr>
        <w:jc w:val="both"/>
        <w:rPr>
          <w:rFonts w:asciiTheme="majorBidi" w:hAnsiTheme="majorBidi" w:cstheme="majorBidi"/>
          <w:sz w:val="28"/>
          <w:szCs w:val="28"/>
        </w:rPr>
      </w:pPr>
      <w:r w:rsidRPr="00736AA8">
        <w:rPr>
          <w:rFonts w:asciiTheme="majorBidi" w:hAnsiTheme="majorBidi" w:cstheme="majorBidi"/>
          <w:sz w:val="28"/>
          <w:szCs w:val="28"/>
        </w:rPr>
        <w:t xml:space="preserve"> </w:t>
      </w:r>
      <w:r w:rsidRPr="00736AA8">
        <w:rPr>
          <w:rFonts w:asciiTheme="majorBidi" w:hAnsiTheme="majorBidi" w:cstheme="majorBidi"/>
          <w:color w:val="0070C0"/>
          <w:sz w:val="28"/>
          <w:szCs w:val="28"/>
        </w:rPr>
        <w:t xml:space="preserve">Private Practice </w:t>
      </w:r>
    </w:p>
    <w:p w:rsidR="00736AA8" w:rsidRPr="00047199" w:rsidRDefault="00736AA8" w:rsidP="007256FD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047199">
        <w:rPr>
          <w:rFonts w:asciiTheme="majorBidi" w:hAnsiTheme="majorBidi" w:cstheme="majorBidi"/>
          <w:i/>
          <w:iCs/>
          <w:sz w:val="28"/>
          <w:szCs w:val="28"/>
        </w:rPr>
        <w:t>From 2005 to 2018</w:t>
      </w:r>
    </w:p>
    <w:p w:rsidR="00736AA8" w:rsidRDefault="00736AA8" w:rsidP="007256FD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AA8">
        <w:rPr>
          <w:rFonts w:asciiTheme="majorBidi" w:hAnsiTheme="majorBidi" w:cstheme="majorBidi"/>
          <w:sz w:val="28"/>
          <w:szCs w:val="28"/>
        </w:rPr>
        <w:t>Involved in Assessment Diagnosis, Management and Intervention of wide array of Speech and Language Disorders in Pediatric and Adult Population</w:t>
      </w:r>
    </w:p>
    <w:p w:rsidR="00736AA8" w:rsidRPr="00736AA8" w:rsidRDefault="00736AA8" w:rsidP="007256F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36AA8">
        <w:rPr>
          <w:rFonts w:asciiTheme="majorBidi" w:hAnsiTheme="majorBidi" w:cstheme="majorBidi"/>
          <w:b/>
          <w:bCs/>
          <w:sz w:val="28"/>
          <w:szCs w:val="28"/>
        </w:rPr>
        <w:t xml:space="preserve">Speech Language Pathologist and Psychologist </w:t>
      </w:r>
    </w:p>
    <w:p w:rsidR="00736AA8" w:rsidRDefault="00736AA8" w:rsidP="007256FD">
      <w:pPr>
        <w:jc w:val="both"/>
        <w:rPr>
          <w:rFonts w:asciiTheme="majorBidi" w:hAnsiTheme="majorBidi" w:cstheme="majorBidi"/>
          <w:sz w:val="28"/>
          <w:szCs w:val="28"/>
        </w:rPr>
      </w:pPr>
      <w:r w:rsidRPr="00736AA8">
        <w:rPr>
          <w:rFonts w:asciiTheme="majorBidi" w:hAnsiTheme="majorBidi" w:cstheme="majorBidi"/>
          <w:color w:val="0070C0"/>
          <w:sz w:val="28"/>
          <w:szCs w:val="28"/>
        </w:rPr>
        <w:t xml:space="preserve">Armed Forces Institute of </w:t>
      </w:r>
      <w:r w:rsidR="00E36165">
        <w:rPr>
          <w:rFonts w:asciiTheme="majorBidi" w:hAnsiTheme="majorBidi" w:cstheme="majorBidi"/>
          <w:color w:val="0070C0"/>
          <w:sz w:val="28"/>
          <w:szCs w:val="28"/>
        </w:rPr>
        <w:t xml:space="preserve">Rehabilitation Medicine </w:t>
      </w:r>
      <w:r w:rsidR="00E36165" w:rsidRPr="00736AA8">
        <w:rPr>
          <w:rFonts w:asciiTheme="majorBidi" w:hAnsiTheme="majorBidi" w:cstheme="majorBidi"/>
          <w:color w:val="0070C0"/>
          <w:sz w:val="28"/>
          <w:szCs w:val="28"/>
        </w:rPr>
        <w:t>AFIRM</w:t>
      </w:r>
    </w:p>
    <w:p w:rsidR="00736AA8" w:rsidRPr="00047199" w:rsidRDefault="00736AA8" w:rsidP="007256FD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047199">
        <w:rPr>
          <w:rFonts w:asciiTheme="majorBidi" w:hAnsiTheme="majorBidi" w:cstheme="majorBidi"/>
          <w:i/>
          <w:iCs/>
          <w:sz w:val="28"/>
          <w:szCs w:val="28"/>
        </w:rPr>
        <w:t xml:space="preserve">From July 2002 </w:t>
      </w:r>
      <w:r w:rsidR="004C5AC9" w:rsidRPr="00047199">
        <w:rPr>
          <w:rFonts w:asciiTheme="majorBidi" w:hAnsiTheme="majorBidi" w:cstheme="majorBidi"/>
          <w:i/>
          <w:iCs/>
          <w:sz w:val="28"/>
          <w:szCs w:val="28"/>
        </w:rPr>
        <w:t>to</w:t>
      </w:r>
      <w:r w:rsidR="004C5AC9">
        <w:rPr>
          <w:rFonts w:asciiTheme="majorBidi" w:hAnsiTheme="majorBidi" w:cstheme="majorBidi"/>
          <w:i/>
          <w:iCs/>
          <w:sz w:val="28"/>
          <w:szCs w:val="28"/>
        </w:rPr>
        <w:t xml:space="preserve"> July  2005</w:t>
      </w:r>
    </w:p>
    <w:p w:rsidR="00736AA8" w:rsidRPr="00047199" w:rsidRDefault="00736AA8" w:rsidP="007256FD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</w:rPr>
      </w:pPr>
      <w:r w:rsidRPr="00047199">
        <w:rPr>
          <w:rFonts w:asciiTheme="majorBidi" w:hAnsiTheme="majorBidi" w:cstheme="majorBidi"/>
          <w:sz w:val="28"/>
          <w:szCs w:val="28"/>
        </w:rPr>
        <w:t xml:space="preserve">Involved in </w:t>
      </w:r>
      <w:r w:rsidR="00047199" w:rsidRPr="00047199">
        <w:rPr>
          <w:rFonts w:asciiTheme="majorBidi" w:hAnsiTheme="majorBidi" w:cstheme="majorBidi"/>
          <w:sz w:val="28"/>
          <w:szCs w:val="28"/>
        </w:rPr>
        <w:t>Assessment,</w:t>
      </w:r>
      <w:r w:rsidRPr="00047199">
        <w:rPr>
          <w:rFonts w:asciiTheme="majorBidi" w:hAnsiTheme="majorBidi" w:cstheme="majorBidi"/>
          <w:sz w:val="28"/>
          <w:szCs w:val="28"/>
        </w:rPr>
        <w:t xml:space="preserve"> </w:t>
      </w:r>
      <w:r w:rsidR="00047199" w:rsidRPr="00047199">
        <w:rPr>
          <w:rFonts w:asciiTheme="majorBidi" w:hAnsiTheme="majorBidi" w:cstheme="majorBidi"/>
          <w:sz w:val="28"/>
          <w:szCs w:val="28"/>
        </w:rPr>
        <w:t>diagnosis</w:t>
      </w:r>
      <w:r w:rsidRPr="00047199">
        <w:rPr>
          <w:rFonts w:asciiTheme="majorBidi" w:hAnsiTheme="majorBidi" w:cstheme="majorBidi"/>
          <w:sz w:val="28"/>
          <w:szCs w:val="28"/>
        </w:rPr>
        <w:t xml:space="preserve"> and Intervention of Speech and Language disorder for</w:t>
      </w:r>
      <w:r w:rsidR="00047199" w:rsidRPr="00047199">
        <w:rPr>
          <w:rFonts w:asciiTheme="majorBidi" w:hAnsiTheme="majorBidi" w:cstheme="majorBidi"/>
          <w:sz w:val="28"/>
          <w:szCs w:val="28"/>
        </w:rPr>
        <w:t xml:space="preserve"> </w:t>
      </w:r>
      <w:r w:rsidRPr="00047199">
        <w:rPr>
          <w:rFonts w:asciiTheme="majorBidi" w:hAnsiTheme="majorBidi" w:cstheme="majorBidi"/>
          <w:sz w:val="28"/>
          <w:szCs w:val="28"/>
        </w:rPr>
        <w:t>Pediatric and Adult Population.</w:t>
      </w:r>
    </w:p>
    <w:p w:rsidR="00736AA8" w:rsidRPr="00047199" w:rsidRDefault="00736AA8" w:rsidP="007256FD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</w:rPr>
      </w:pPr>
      <w:r w:rsidRPr="00047199">
        <w:rPr>
          <w:rFonts w:asciiTheme="majorBidi" w:hAnsiTheme="majorBidi" w:cstheme="majorBidi"/>
          <w:sz w:val="28"/>
          <w:szCs w:val="28"/>
        </w:rPr>
        <w:t>Conducting Workshops and Training session for the consultant doctors, Physio Therapist</w:t>
      </w:r>
      <w:r w:rsidR="00047199" w:rsidRPr="00047199">
        <w:rPr>
          <w:rFonts w:asciiTheme="majorBidi" w:hAnsiTheme="majorBidi" w:cstheme="majorBidi"/>
          <w:sz w:val="28"/>
          <w:szCs w:val="28"/>
        </w:rPr>
        <w:t xml:space="preserve"> </w:t>
      </w:r>
      <w:r w:rsidRPr="00047199">
        <w:rPr>
          <w:rFonts w:asciiTheme="majorBidi" w:hAnsiTheme="majorBidi" w:cstheme="majorBidi"/>
          <w:sz w:val="28"/>
          <w:szCs w:val="28"/>
        </w:rPr>
        <w:t>and Staff.</w:t>
      </w:r>
    </w:p>
    <w:p w:rsidR="00736AA8" w:rsidRPr="00047199" w:rsidRDefault="00047199" w:rsidP="007256FD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</w:rPr>
      </w:pPr>
      <w:r w:rsidRPr="00047199">
        <w:rPr>
          <w:rFonts w:asciiTheme="majorBidi" w:hAnsiTheme="majorBidi" w:cstheme="majorBidi"/>
          <w:sz w:val="28"/>
          <w:szCs w:val="28"/>
        </w:rPr>
        <w:t>Delivering</w:t>
      </w:r>
      <w:r w:rsidR="00736AA8" w:rsidRPr="00047199">
        <w:rPr>
          <w:rFonts w:asciiTheme="majorBidi" w:hAnsiTheme="majorBidi" w:cstheme="majorBidi"/>
          <w:sz w:val="28"/>
          <w:szCs w:val="28"/>
        </w:rPr>
        <w:t xml:space="preserve"> Lectures in Armed Forces Post Graduate Medical Institute - AFPGMI</w:t>
      </w:r>
    </w:p>
    <w:p w:rsidR="00E62110" w:rsidRDefault="00E62110" w:rsidP="007256FD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E62110" w:rsidRDefault="00E62110" w:rsidP="007256FD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E62110" w:rsidRDefault="00E62110" w:rsidP="007256FD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E62110" w:rsidRDefault="00E62110" w:rsidP="007256FD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736AA8" w:rsidRPr="00E62110" w:rsidRDefault="00736AA8" w:rsidP="007256FD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E62110">
        <w:rPr>
          <w:rFonts w:asciiTheme="majorBidi" w:hAnsiTheme="majorBidi" w:cstheme="majorBidi"/>
          <w:b/>
          <w:bCs/>
          <w:sz w:val="36"/>
          <w:szCs w:val="36"/>
        </w:rPr>
        <w:lastRenderedPageBreak/>
        <w:t>EDUCATION</w:t>
      </w:r>
    </w:p>
    <w:p w:rsidR="00E62110" w:rsidRDefault="00047199" w:rsidP="007256FD">
      <w:pPr>
        <w:jc w:val="both"/>
      </w:pPr>
      <w:r w:rsidRPr="00047199">
        <w:rPr>
          <w:rFonts w:asciiTheme="majorBidi" w:hAnsiTheme="majorBidi" w:cstheme="majorBidi"/>
          <w:b/>
          <w:bCs/>
          <w:sz w:val="28"/>
          <w:szCs w:val="28"/>
        </w:rPr>
        <w:t>Currently d</w:t>
      </w:r>
      <w:r w:rsidR="00EC3F96" w:rsidRPr="00047199">
        <w:rPr>
          <w:rFonts w:asciiTheme="majorBidi" w:hAnsiTheme="majorBidi" w:cstheme="majorBidi"/>
          <w:b/>
          <w:bCs/>
          <w:sz w:val="28"/>
          <w:szCs w:val="28"/>
        </w:rPr>
        <w:t xml:space="preserve">oing PHD </w:t>
      </w:r>
      <w:r w:rsidR="00EF3742" w:rsidRPr="00047199">
        <w:rPr>
          <w:rFonts w:asciiTheme="majorBidi" w:hAnsiTheme="majorBidi" w:cstheme="majorBidi"/>
          <w:b/>
          <w:bCs/>
          <w:sz w:val="28"/>
          <w:szCs w:val="28"/>
        </w:rPr>
        <w:t xml:space="preserve">in </w:t>
      </w:r>
      <w:r w:rsidR="00EC3F96" w:rsidRPr="00047199">
        <w:rPr>
          <w:rFonts w:asciiTheme="majorBidi" w:hAnsiTheme="majorBidi" w:cstheme="majorBidi"/>
          <w:b/>
          <w:bCs/>
          <w:sz w:val="28"/>
          <w:szCs w:val="28"/>
        </w:rPr>
        <w:t xml:space="preserve">Rehabilitation </w:t>
      </w:r>
      <w:r w:rsidRPr="00047199">
        <w:rPr>
          <w:rFonts w:asciiTheme="majorBidi" w:hAnsiTheme="majorBidi" w:cstheme="majorBidi"/>
          <w:b/>
          <w:bCs/>
          <w:sz w:val="28"/>
          <w:szCs w:val="28"/>
        </w:rPr>
        <w:t>Sciences.</w:t>
      </w:r>
      <w:r w:rsidRPr="00047199">
        <w:rPr>
          <w:rFonts w:asciiTheme="majorBidi" w:hAnsiTheme="majorBidi" w:cstheme="majorBidi"/>
          <w:b/>
          <w:bCs/>
        </w:rPr>
        <w:t xml:space="preserve">            </w:t>
      </w:r>
      <w:r>
        <w:t xml:space="preserve">        </w:t>
      </w:r>
    </w:p>
    <w:p w:rsidR="00E62110" w:rsidRPr="00E62110" w:rsidRDefault="00E62110" w:rsidP="007256FD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E62110">
        <w:rPr>
          <w:rFonts w:asciiTheme="majorBidi" w:hAnsiTheme="majorBidi" w:cstheme="majorBidi"/>
          <w:i/>
          <w:iCs/>
          <w:sz w:val="28"/>
          <w:szCs w:val="28"/>
        </w:rPr>
        <w:t>From September 2021 till date</w:t>
      </w:r>
      <w:r w:rsidR="00047199" w:rsidRPr="00E62110">
        <w:rPr>
          <w:rFonts w:asciiTheme="majorBidi" w:hAnsiTheme="majorBidi" w:cstheme="majorBidi"/>
          <w:i/>
          <w:iCs/>
          <w:sz w:val="28"/>
          <w:szCs w:val="28"/>
        </w:rPr>
        <w:t xml:space="preserve">   </w:t>
      </w:r>
    </w:p>
    <w:p w:rsidR="00EC3F96" w:rsidRPr="00047199" w:rsidRDefault="00EC3F96" w:rsidP="007256FD">
      <w:p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047199">
        <w:rPr>
          <w:sz w:val="28"/>
          <w:szCs w:val="28"/>
        </w:rPr>
        <w:t xml:space="preserve"> </w:t>
      </w:r>
      <w:r w:rsidRPr="00047199">
        <w:rPr>
          <w:rFonts w:asciiTheme="majorBidi" w:hAnsiTheme="majorBidi" w:cstheme="majorBidi"/>
          <w:color w:val="0070C0"/>
          <w:sz w:val="28"/>
          <w:szCs w:val="28"/>
        </w:rPr>
        <w:t>Ri</w:t>
      </w:r>
      <w:r w:rsidR="00047199" w:rsidRPr="00047199">
        <w:rPr>
          <w:rFonts w:asciiTheme="majorBidi" w:hAnsiTheme="majorBidi" w:cstheme="majorBidi"/>
          <w:color w:val="0070C0"/>
          <w:sz w:val="28"/>
          <w:szCs w:val="28"/>
        </w:rPr>
        <w:t>phah International University Islamabad</w:t>
      </w:r>
    </w:p>
    <w:p w:rsidR="004D175F" w:rsidRDefault="00EC3F96" w:rsidP="007256FD">
      <w:pPr>
        <w:jc w:val="both"/>
        <w:rPr>
          <w:sz w:val="28"/>
          <w:szCs w:val="28"/>
        </w:rPr>
      </w:pPr>
      <w:r w:rsidRPr="00047199">
        <w:rPr>
          <w:rFonts w:asciiTheme="majorBidi" w:hAnsiTheme="majorBidi" w:cstheme="majorBidi"/>
          <w:b/>
          <w:bCs/>
          <w:sz w:val="28"/>
          <w:szCs w:val="28"/>
        </w:rPr>
        <w:t>MSc. Applied Psychology</w:t>
      </w:r>
      <w:r w:rsidR="00047199" w:rsidRPr="0004719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47199" w:rsidRPr="004D175F" w:rsidRDefault="004D175F" w:rsidP="007256FD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4D175F">
        <w:rPr>
          <w:rFonts w:asciiTheme="majorBidi" w:hAnsiTheme="majorBidi" w:cstheme="majorBidi"/>
          <w:i/>
          <w:iCs/>
          <w:sz w:val="28"/>
          <w:szCs w:val="28"/>
        </w:rPr>
        <w:t>In 2000</w:t>
      </w:r>
      <w:r w:rsidR="00047199" w:rsidRPr="004D175F"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                                                                 </w:t>
      </w:r>
    </w:p>
    <w:p w:rsidR="00047199" w:rsidRDefault="00EC3F96" w:rsidP="007256FD">
      <w:p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047199">
        <w:rPr>
          <w:rFonts w:asciiTheme="majorBidi" w:hAnsiTheme="majorBidi" w:cstheme="majorBidi"/>
          <w:color w:val="0070C0"/>
          <w:sz w:val="28"/>
          <w:szCs w:val="28"/>
        </w:rPr>
        <w:t>Punja</w:t>
      </w:r>
      <w:r w:rsidR="00047199" w:rsidRPr="00047199">
        <w:rPr>
          <w:rFonts w:asciiTheme="majorBidi" w:hAnsiTheme="majorBidi" w:cstheme="majorBidi"/>
          <w:color w:val="0070C0"/>
          <w:sz w:val="28"/>
          <w:szCs w:val="28"/>
        </w:rPr>
        <w:t>b University</w:t>
      </w:r>
    </w:p>
    <w:p w:rsidR="004D175F" w:rsidRDefault="00047199" w:rsidP="007256FD">
      <w:p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4D175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MPhil in Speech Language Pathology </w:t>
      </w:r>
    </w:p>
    <w:p w:rsidR="00047199" w:rsidRPr="004D175F" w:rsidRDefault="004D175F" w:rsidP="007256F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4D175F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From 2016 to </w:t>
      </w:r>
      <w:r w:rsidR="00047199" w:rsidRPr="004D175F">
        <w:rPr>
          <w:rFonts w:asciiTheme="majorBidi" w:hAnsiTheme="majorBidi" w:cstheme="majorBidi"/>
          <w:i/>
          <w:iCs/>
          <w:color w:val="002060"/>
          <w:sz w:val="28"/>
          <w:szCs w:val="28"/>
        </w:rPr>
        <w:t>2019</w:t>
      </w:r>
    </w:p>
    <w:p w:rsidR="00047199" w:rsidRDefault="00047199" w:rsidP="007256FD">
      <w:p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047199">
        <w:rPr>
          <w:rFonts w:asciiTheme="majorBidi" w:hAnsiTheme="majorBidi" w:cstheme="majorBidi"/>
          <w:color w:val="0070C0"/>
          <w:sz w:val="28"/>
          <w:szCs w:val="28"/>
        </w:rPr>
        <w:t>ISRA University</w:t>
      </w:r>
    </w:p>
    <w:p w:rsidR="004D175F" w:rsidRPr="004D175F" w:rsidRDefault="004D175F" w:rsidP="007256F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D175F">
        <w:rPr>
          <w:rFonts w:asciiTheme="majorBidi" w:hAnsiTheme="majorBidi" w:cstheme="majorBidi"/>
          <w:b/>
          <w:bCs/>
          <w:sz w:val="28"/>
          <w:szCs w:val="28"/>
        </w:rPr>
        <w:t>Post-Graduation Speech and Language Therapy Diploma Course</w:t>
      </w:r>
    </w:p>
    <w:p w:rsidR="004D175F" w:rsidRDefault="004D175F" w:rsidP="007256FD">
      <w:pPr>
        <w:jc w:val="both"/>
        <w:rPr>
          <w:sz w:val="28"/>
          <w:szCs w:val="28"/>
        </w:rPr>
      </w:pPr>
      <w:r>
        <w:rPr>
          <w:sz w:val="28"/>
          <w:szCs w:val="28"/>
        </w:rPr>
        <w:t>From 2001-2002</w:t>
      </w:r>
    </w:p>
    <w:p w:rsidR="004D175F" w:rsidRPr="004D175F" w:rsidRDefault="004D175F" w:rsidP="007256FD">
      <w:p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4D175F">
        <w:rPr>
          <w:rFonts w:asciiTheme="majorBidi" w:hAnsiTheme="majorBidi" w:cstheme="majorBidi"/>
          <w:color w:val="0070C0"/>
          <w:sz w:val="28"/>
          <w:szCs w:val="28"/>
        </w:rPr>
        <w:t>National Institute for Handicap Government of Pakistan Ministry of Health</w:t>
      </w:r>
    </w:p>
    <w:p w:rsidR="00E62110" w:rsidRDefault="00E62110" w:rsidP="007256FD">
      <w:pPr>
        <w:jc w:val="both"/>
        <w:rPr>
          <w:rFonts w:ascii="Andalus" w:hAnsi="Andalus" w:cs="Andalus"/>
          <w:color w:val="0070C0"/>
          <w:sz w:val="72"/>
          <w:szCs w:val="72"/>
        </w:rPr>
      </w:pPr>
    </w:p>
    <w:p w:rsidR="004C5AC9" w:rsidRDefault="004C5AC9" w:rsidP="007256FD">
      <w:pPr>
        <w:jc w:val="both"/>
        <w:rPr>
          <w:rFonts w:ascii="Andalus" w:hAnsi="Andalus" w:cs="Andalus"/>
          <w:color w:val="0070C0"/>
          <w:sz w:val="72"/>
          <w:szCs w:val="72"/>
        </w:rPr>
      </w:pPr>
    </w:p>
    <w:p w:rsidR="007256FD" w:rsidRDefault="007256FD" w:rsidP="007256FD">
      <w:pPr>
        <w:jc w:val="both"/>
        <w:rPr>
          <w:rFonts w:ascii="Andalus" w:hAnsi="Andalus" w:cs="Andalus"/>
          <w:color w:val="0070C0"/>
          <w:sz w:val="72"/>
          <w:szCs w:val="72"/>
        </w:rPr>
      </w:pPr>
    </w:p>
    <w:p w:rsidR="007256FD" w:rsidRPr="004C5AC9" w:rsidRDefault="007256FD" w:rsidP="007256FD">
      <w:pPr>
        <w:jc w:val="both"/>
        <w:rPr>
          <w:rFonts w:asciiTheme="majorBidi" w:hAnsiTheme="majorBidi" w:cstheme="majorBidi"/>
          <w:color w:val="0070C0"/>
          <w:sz w:val="24"/>
          <w:szCs w:val="24"/>
        </w:rPr>
      </w:pPr>
    </w:p>
    <w:p w:rsidR="004C5AC9" w:rsidRDefault="004C5AC9" w:rsidP="007256FD">
      <w:pPr>
        <w:jc w:val="both"/>
        <w:rPr>
          <w:rFonts w:asciiTheme="majorBidi" w:hAnsiTheme="majorBidi" w:cstheme="majorBidi"/>
          <w:color w:val="0070C0"/>
          <w:sz w:val="28"/>
          <w:szCs w:val="28"/>
        </w:rPr>
      </w:pPr>
    </w:p>
    <w:p w:rsidR="00E62110" w:rsidRPr="005475D1" w:rsidRDefault="00E62110" w:rsidP="007256FD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5475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TRAINING / COURSES</w:t>
      </w:r>
    </w:p>
    <w:p w:rsidR="00E62110" w:rsidRPr="00E62110" w:rsidRDefault="00E62110" w:rsidP="007256FD">
      <w:p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E62110">
        <w:rPr>
          <w:rFonts w:asciiTheme="majorBidi" w:hAnsiTheme="majorBidi" w:cstheme="majorBidi"/>
          <w:color w:val="0070C0"/>
          <w:sz w:val="28"/>
          <w:szCs w:val="28"/>
        </w:rPr>
        <w:t>The Shape Coding System</w:t>
      </w:r>
    </w:p>
    <w:p w:rsidR="00E62110" w:rsidRPr="005475D1" w:rsidRDefault="00E62110" w:rsidP="007256FD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475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Tutors: Susan Ebbels and Hilary </w:t>
      </w:r>
      <w:r w:rsidR="005475D1" w:rsidRPr="005475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Moor, </w:t>
      </w:r>
      <w:r w:rsidRPr="005475D1">
        <w:rPr>
          <w:rFonts w:asciiTheme="majorBidi" w:hAnsiTheme="majorBidi" w:cstheme="majorBidi"/>
          <w:color w:val="000000" w:themeColor="text1"/>
          <w:sz w:val="28"/>
          <w:szCs w:val="28"/>
        </w:rPr>
        <w:t>House Research and Training</w:t>
      </w:r>
    </w:p>
    <w:p w:rsidR="00E62110" w:rsidRPr="005475D1" w:rsidRDefault="005475D1" w:rsidP="007256FD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475D1">
        <w:rPr>
          <w:rFonts w:asciiTheme="majorBidi" w:hAnsiTheme="majorBidi" w:cstheme="majorBidi"/>
          <w:color w:val="000000" w:themeColor="text1"/>
          <w:sz w:val="28"/>
          <w:szCs w:val="28"/>
        </w:rPr>
        <w:t>Institution</w:t>
      </w:r>
      <w:r w:rsidR="00E62110" w:rsidRPr="005475D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UK</w:t>
      </w:r>
    </w:p>
    <w:p w:rsidR="00E62110" w:rsidRPr="00E62110" w:rsidRDefault="005475D1" w:rsidP="007256FD">
      <w:p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E62110">
        <w:rPr>
          <w:rFonts w:asciiTheme="majorBidi" w:hAnsiTheme="majorBidi" w:cstheme="majorBidi"/>
          <w:color w:val="0070C0"/>
          <w:sz w:val="28"/>
          <w:szCs w:val="28"/>
        </w:rPr>
        <w:t>Behavior</w:t>
      </w:r>
      <w:r w:rsidR="00E62110" w:rsidRPr="00E62110">
        <w:rPr>
          <w:rFonts w:asciiTheme="majorBidi" w:hAnsiTheme="majorBidi" w:cstheme="majorBidi"/>
          <w:color w:val="0070C0"/>
          <w:sz w:val="28"/>
          <w:szCs w:val="28"/>
        </w:rPr>
        <w:t xml:space="preserve"> Modification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E62110" w:rsidRPr="00E62110">
        <w:rPr>
          <w:rFonts w:asciiTheme="majorBidi" w:hAnsiTheme="majorBidi" w:cstheme="majorBidi"/>
          <w:color w:val="0070C0"/>
          <w:sz w:val="28"/>
          <w:szCs w:val="28"/>
        </w:rPr>
        <w:t>Approaches</w:t>
      </w:r>
    </w:p>
    <w:p w:rsidR="00E62110" w:rsidRPr="005475D1" w:rsidRDefault="00E62110" w:rsidP="007256FD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475D1">
        <w:rPr>
          <w:rFonts w:asciiTheme="majorBidi" w:hAnsiTheme="majorBidi" w:cstheme="majorBidi"/>
          <w:color w:val="000000" w:themeColor="text1"/>
          <w:sz w:val="28"/>
          <w:szCs w:val="28"/>
        </w:rPr>
        <w:t>Organized By ISLT</w:t>
      </w:r>
    </w:p>
    <w:p w:rsidR="00E62110" w:rsidRPr="00E62110" w:rsidRDefault="005475D1" w:rsidP="007256FD">
      <w:p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>Work Sh</w:t>
      </w:r>
      <w:r w:rsidR="00E62110" w:rsidRPr="00E62110">
        <w:rPr>
          <w:rFonts w:asciiTheme="majorBidi" w:hAnsiTheme="majorBidi" w:cstheme="majorBidi"/>
          <w:color w:val="0070C0"/>
          <w:sz w:val="28"/>
          <w:szCs w:val="28"/>
        </w:rPr>
        <w:t xml:space="preserve">op </w:t>
      </w:r>
      <w:r w:rsidRPr="00E62110">
        <w:rPr>
          <w:rFonts w:asciiTheme="majorBidi" w:hAnsiTheme="majorBidi" w:cstheme="majorBidi"/>
          <w:color w:val="0070C0"/>
          <w:sz w:val="28"/>
          <w:szCs w:val="28"/>
        </w:rPr>
        <w:t>on</w:t>
      </w:r>
      <w:r w:rsidR="00E62110" w:rsidRPr="00E62110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E62110">
        <w:rPr>
          <w:rFonts w:asciiTheme="majorBidi" w:hAnsiTheme="majorBidi" w:cstheme="majorBidi"/>
          <w:color w:val="0070C0"/>
          <w:sz w:val="28"/>
          <w:szCs w:val="28"/>
        </w:rPr>
        <w:t>Dysphagia</w:t>
      </w:r>
      <w:r>
        <w:rPr>
          <w:rFonts w:asciiTheme="majorBidi" w:hAnsiTheme="majorBidi" w:cstheme="majorBidi"/>
          <w:color w:val="0070C0"/>
          <w:sz w:val="28"/>
          <w:szCs w:val="28"/>
        </w:rPr>
        <w:t>: Speech</w:t>
      </w:r>
      <w:r w:rsidR="00E62110" w:rsidRPr="00E62110">
        <w:rPr>
          <w:rFonts w:asciiTheme="majorBidi" w:hAnsiTheme="majorBidi" w:cstheme="majorBidi"/>
          <w:color w:val="0070C0"/>
          <w:sz w:val="28"/>
          <w:szCs w:val="28"/>
        </w:rPr>
        <w:t xml:space="preserve"> Therapy Perspective</w:t>
      </w:r>
    </w:p>
    <w:p w:rsidR="00E62110" w:rsidRPr="005475D1" w:rsidRDefault="00E62110" w:rsidP="007256FD">
      <w:pPr>
        <w:jc w:val="both"/>
        <w:rPr>
          <w:rFonts w:asciiTheme="majorBidi" w:hAnsiTheme="majorBidi" w:cstheme="majorBidi"/>
          <w:sz w:val="28"/>
          <w:szCs w:val="28"/>
        </w:rPr>
      </w:pPr>
      <w:r w:rsidRPr="005475D1">
        <w:rPr>
          <w:rFonts w:asciiTheme="majorBidi" w:hAnsiTheme="majorBidi" w:cstheme="majorBidi"/>
          <w:sz w:val="28"/>
          <w:szCs w:val="28"/>
        </w:rPr>
        <w:t xml:space="preserve">National Institute </w:t>
      </w:r>
      <w:r w:rsidR="005475D1" w:rsidRPr="005475D1">
        <w:rPr>
          <w:rFonts w:asciiTheme="majorBidi" w:hAnsiTheme="majorBidi" w:cstheme="majorBidi"/>
          <w:sz w:val="28"/>
          <w:szCs w:val="28"/>
        </w:rPr>
        <w:t>for</w:t>
      </w:r>
      <w:r w:rsidRPr="005475D1">
        <w:rPr>
          <w:rFonts w:asciiTheme="majorBidi" w:hAnsiTheme="majorBidi" w:cstheme="majorBidi"/>
          <w:sz w:val="28"/>
          <w:szCs w:val="28"/>
        </w:rPr>
        <w:t xml:space="preserve"> Handicap</w:t>
      </w:r>
    </w:p>
    <w:p w:rsidR="00E62110" w:rsidRPr="00E62110" w:rsidRDefault="00E62110" w:rsidP="007256FD">
      <w:p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E62110">
        <w:rPr>
          <w:rFonts w:asciiTheme="majorBidi" w:hAnsiTheme="majorBidi" w:cstheme="majorBidi"/>
          <w:color w:val="0070C0"/>
          <w:sz w:val="28"/>
          <w:szCs w:val="28"/>
        </w:rPr>
        <w:t xml:space="preserve">Nutritional Problems </w:t>
      </w:r>
      <w:r w:rsidR="005475D1" w:rsidRPr="00E62110">
        <w:rPr>
          <w:rFonts w:asciiTheme="majorBidi" w:hAnsiTheme="majorBidi" w:cstheme="majorBidi"/>
          <w:color w:val="0070C0"/>
          <w:sz w:val="28"/>
          <w:szCs w:val="28"/>
        </w:rPr>
        <w:t>in</w:t>
      </w:r>
      <w:r w:rsidRPr="00E62110">
        <w:rPr>
          <w:rFonts w:asciiTheme="majorBidi" w:hAnsiTheme="majorBidi" w:cstheme="majorBidi"/>
          <w:color w:val="0070C0"/>
          <w:sz w:val="28"/>
          <w:szCs w:val="28"/>
        </w:rPr>
        <w:t xml:space="preserve"> Children</w:t>
      </w:r>
      <w:r w:rsidR="005475D1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5475D1" w:rsidRPr="00E62110">
        <w:rPr>
          <w:rFonts w:asciiTheme="majorBidi" w:hAnsiTheme="majorBidi" w:cstheme="majorBidi"/>
          <w:color w:val="0070C0"/>
          <w:sz w:val="28"/>
          <w:szCs w:val="28"/>
        </w:rPr>
        <w:t>with</w:t>
      </w:r>
      <w:r w:rsidRPr="00E62110">
        <w:rPr>
          <w:rFonts w:asciiTheme="majorBidi" w:hAnsiTheme="majorBidi" w:cstheme="majorBidi"/>
          <w:color w:val="0070C0"/>
          <w:sz w:val="28"/>
          <w:szCs w:val="28"/>
        </w:rPr>
        <w:t xml:space="preserve"> Disabilities</w:t>
      </w:r>
    </w:p>
    <w:p w:rsidR="00E62110" w:rsidRPr="005475D1" w:rsidRDefault="00E62110" w:rsidP="007256FD">
      <w:pPr>
        <w:jc w:val="both"/>
        <w:rPr>
          <w:rFonts w:asciiTheme="majorBidi" w:hAnsiTheme="majorBidi" w:cstheme="majorBidi"/>
          <w:sz w:val="28"/>
          <w:szCs w:val="28"/>
        </w:rPr>
      </w:pPr>
      <w:r w:rsidRPr="005475D1">
        <w:rPr>
          <w:rFonts w:asciiTheme="majorBidi" w:hAnsiTheme="majorBidi" w:cstheme="majorBidi"/>
          <w:sz w:val="28"/>
          <w:szCs w:val="28"/>
        </w:rPr>
        <w:t>National Institute Of Special Education</w:t>
      </w:r>
    </w:p>
    <w:p w:rsidR="00E62110" w:rsidRPr="00E62110" w:rsidRDefault="00E62110" w:rsidP="007256FD">
      <w:p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E62110">
        <w:rPr>
          <w:rFonts w:asciiTheme="majorBidi" w:hAnsiTheme="majorBidi" w:cstheme="majorBidi"/>
          <w:color w:val="0070C0"/>
          <w:sz w:val="28"/>
          <w:szCs w:val="28"/>
        </w:rPr>
        <w:t>Auditory Verbal Therapy</w:t>
      </w:r>
    </w:p>
    <w:p w:rsidR="00E62110" w:rsidRDefault="00E62110" w:rsidP="007256FD">
      <w:pPr>
        <w:jc w:val="both"/>
        <w:rPr>
          <w:rFonts w:asciiTheme="majorBidi" w:hAnsiTheme="majorBidi" w:cstheme="majorBidi"/>
          <w:sz w:val="28"/>
          <w:szCs w:val="28"/>
        </w:rPr>
      </w:pPr>
      <w:r w:rsidRPr="005475D1">
        <w:rPr>
          <w:rFonts w:asciiTheme="majorBidi" w:hAnsiTheme="majorBidi" w:cstheme="majorBidi"/>
          <w:sz w:val="28"/>
          <w:szCs w:val="28"/>
        </w:rPr>
        <w:t xml:space="preserve">National </w:t>
      </w:r>
      <w:r w:rsidR="005475D1" w:rsidRPr="005475D1">
        <w:rPr>
          <w:rFonts w:asciiTheme="majorBidi" w:hAnsiTheme="majorBidi" w:cstheme="majorBidi"/>
          <w:sz w:val="28"/>
          <w:szCs w:val="28"/>
        </w:rPr>
        <w:t>Institution</w:t>
      </w:r>
      <w:r w:rsidRPr="005475D1">
        <w:rPr>
          <w:rFonts w:asciiTheme="majorBidi" w:hAnsiTheme="majorBidi" w:cstheme="majorBidi"/>
          <w:sz w:val="28"/>
          <w:szCs w:val="28"/>
        </w:rPr>
        <w:t xml:space="preserve"> </w:t>
      </w:r>
      <w:r w:rsidR="005475D1" w:rsidRPr="005475D1">
        <w:rPr>
          <w:rFonts w:asciiTheme="majorBidi" w:hAnsiTheme="majorBidi" w:cstheme="majorBidi"/>
          <w:sz w:val="28"/>
          <w:szCs w:val="28"/>
        </w:rPr>
        <w:t>of</w:t>
      </w:r>
      <w:r w:rsidRPr="005475D1">
        <w:rPr>
          <w:rFonts w:asciiTheme="majorBidi" w:hAnsiTheme="majorBidi" w:cstheme="majorBidi"/>
          <w:sz w:val="28"/>
          <w:szCs w:val="28"/>
        </w:rPr>
        <w:t xml:space="preserve"> Special</w:t>
      </w:r>
      <w:r w:rsidR="005475D1" w:rsidRPr="005475D1">
        <w:rPr>
          <w:rFonts w:asciiTheme="majorBidi" w:hAnsiTheme="majorBidi" w:cstheme="majorBidi"/>
          <w:sz w:val="28"/>
          <w:szCs w:val="28"/>
        </w:rPr>
        <w:t xml:space="preserve"> </w:t>
      </w:r>
      <w:r w:rsidRPr="005475D1">
        <w:rPr>
          <w:rFonts w:asciiTheme="majorBidi" w:hAnsiTheme="majorBidi" w:cstheme="majorBidi"/>
          <w:sz w:val="28"/>
          <w:szCs w:val="28"/>
        </w:rPr>
        <w:t>Education</w:t>
      </w:r>
    </w:p>
    <w:p w:rsidR="005475D1" w:rsidRPr="005475D1" w:rsidRDefault="005475D1" w:rsidP="007256FD">
      <w:p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5475D1">
        <w:rPr>
          <w:rFonts w:asciiTheme="majorBidi" w:hAnsiTheme="majorBidi" w:cstheme="majorBidi"/>
          <w:color w:val="0070C0"/>
          <w:sz w:val="28"/>
          <w:szCs w:val="28"/>
        </w:rPr>
        <w:t>Recourse Person for National Training Course on, Standardized Assessment Tools/ Apps Developed by Pakistani Rehabilitation Professionals</w:t>
      </w:r>
    </w:p>
    <w:p w:rsidR="005475D1" w:rsidRDefault="005475D1" w:rsidP="007256FD">
      <w:pPr>
        <w:jc w:val="both"/>
        <w:rPr>
          <w:rFonts w:asciiTheme="majorBidi" w:hAnsiTheme="majorBidi" w:cstheme="majorBidi"/>
          <w:sz w:val="28"/>
          <w:szCs w:val="28"/>
        </w:rPr>
      </w:pPr>
      <w:r w:rsidRPr="005475D1">
        <w:rPr>
          <w:rFonts w:asciiTheme="majorBidi" w:hAnsiTheme="majorBidi" w:cstheme="majorBidi"/>
          <w:sz w:val="28"/>
          <w:szCs w:val="28"/>
        </w:rPr>
        <w:t>National Institution of Special Education</w:t>
      </w:r>
      <w:r>
        <w:rPr>
          <w:rFonts w:asciiTheme="majorBidi" w:hAnsiTheme="majorBidi" w:cstheme="majorBidi"/>
          <w:sz w:val="28"/>
          <w:szCs w:val="28"/>
        </w:rPr>
        <w:t>, Directorate General of Special Education Government of Pakistan.</w:t>
      </w:r>
    </w:p>
    <w:p w:rsidR="005475D1" w:rsidRPr="007256FD" w:rsidRDefault="007256FD" w:rsidP="007256FD">
      <w:p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7256FD">
        <w:rPr>
          <w:rFonts w:asciiTheme="majorBidi" w:hAnsiTheme="majorBidi" w:cstheme="majorBidi"/>
          <w:color w:val="0070C0"/>
          <w:sz w:val="28"/>
          <w:szCs w:val="28"/>
        </w:rPr>
        <w:t>Advance Training In Qualitative Data Analysis Using Quirkos.</w:t>
      </w:r>
    </w:p>
    <w:p w:rsidR="007256FD" w:rsidRDefault="007256FD" w:rsidP="007256F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Riphah International University Al Meezan Campus</w:t>
      </w:r>
    </w:p>
    <w:p w:rsidR="005475D1" w:rsidRPr="005475D1" w:rsidRDefault="005475D1" w:rsidP="007256F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62110" w:rsidRDefault="00E62110" w:rsidP="007256FD">
      <w:pPr>
        <w:jc w:val="both"/>
        <w:rPr>
          <w:rFonts w:ascii="Andalus" w:hAnsi="Andalus" w:cs="Andalus"/>
          <w:color w:val="0070C0"/>
          <w:sz w:val="72"/>
          <w:szCs w:val="72"/>
        </w:rPr>
      </w:pPr>
    </w:p>
    <w:p w:rsidR="004D175F" w:rsidRPr="00E62110" w:rsidRDefault="00EC3F96" w:rsidP="007256FD">
      <w:pPr>
        <w:jc w:val="both"/>
        <w:rPr>
          <w:rFonts w:ascii="Andalus" w:hAnsi="Andalus" w:cs="Andalus"/>
          <w:color w:val="0070C0"/>
          <w:sz w:val="72"/>
          <w:szCs w:val="72"/>
        </w:rPr>
      </w:pPr>
      <w:r w:rsidRPr="00EF3742">
        <w:rPr>
          <w:rFonts w:ascii="Andalus" w:hAnsi="Andalus" w:cs="Andalus"/>
          <w:color w:val="0070C0"/>
          <w:sz w:val="72"/>
          <w:szCs w:val="72"/>
        </w:rPr>
        <w:lastRenderedPageBreak/>
        <w:t>List of Publications:</w:t>
      </w:r>
    </w:p>
    <w:p w:rsidR="007822DA" w:rsidRPr="00E62110" w:rsidRDefault="007822DA" w:rsidP="007256FD">
      <w:pPr>
        <w:spacing w:line="240" w:lineRule="auto"/>
        <w:jc w:val="both"/>
        <w:rPr>
          <w:rFonts w:asciiTheme="majorBidi" w:hAnsiTheme="majorBidi" w:cstheme="majorBidi"/>
          <w:color w:val="00B0F0"/>
          <w:sz w:val="28"/>
          <w:szCs w:val="28"/>
        </w:rPr>
      </w:pPr>
      <w:r w:rsidRPr="007822DA">
        <w:rPr>
          <w:rFonts w:ascii="Andalus" w:hAnsi="Andalus" w:cs="Andalus"/>
          <w:color w:val="000000" w:themeColor="text1"/>
          <w:sz w:val="28"/>
          <w:szCs w:val="28"/>
        </w:rPr>
        <w:t>1</w:t>
      </w:r>
      <w:r w:rsidRPr="007822DA">
        <w:rPr>
          <w:rFonts w:ascii="Andalus" w:hAnsi="Andalus" w:cs="Andalus"/>
          <w:color w:val="000000" w:themeColor="text1"/>
          <w:sz w:val="28"/>
          <w:szCs w:val="28"/>
        </w:rPr>
        <w:tab/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Stress and coping strategies for parenting children with hearing     impairment and autism. </w:t>
      </w:r>
      <w:r w:rsidRPr="00E62110">
        <w:rPr>
          <w:rFonts w:asciiTheme="majorBidi" w:hAnsiTheme="majorBidi" w:cstheme="majorBidi"/>
          <w:color w:val="00B0F0"/>
          <w:sz w:val="28"/>
          <w:szCs w:val="28"/>
        </w:rPr>
        <w:t>Pakistan Journal of Medical Sciences</w:t>
      </w:r>
    </w:p>
    <w:p w:rsidR="007822DA" w:rsidRPr="007822DA" w:rsidRDefault="007822DA" w:rsidP="007256FD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DOI: https://doi.org/10.12669/pjms.36.3.1766</w:t>
      </w:r>
    </w:p>
    <w:p w:rsidR="007822DA" w:rsidRPr="007822DA" w:rsidRDefault="007822DA" w:rsidP="007256FD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ISSN: 1682-024X, 1681-715X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ab/>
        <w:t>IF= 2.36/X Scopus: Yes JPI: 53</w:t>
      </w:r>
    </w:p>
    <w:p w:rsidR="007822DA" w:rsidRPr="00E62110" w:rsidRDefault="007822DA" w:rsidP="007256FD">
      <w:pPr>
        <w:spacing w:line="240" w:lineRule="auto"/>
        <w:jc w:val="both"/>
        <w:rPr>
          <w:rFonts w:asciiTheme="majorBidi" w:hAnsiTheme="majorBidi" w:cstheme="majorBidi"/>
          <w:color w:val="00B0F0"/>
          <w:sz w:val="28"/>
          <w:szCs w:val="28"/>
        </w:rPr>
      </w:pP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ab/>
        <w:t xml:space="preserve">Stammering support group practice development &amp; validation of tool: Identification of barriers perspective. </w:t>
      </w:r>
      <w:r w:rsidRPr="00E62110">
        <w:rPr>
          <w:rFonts w:asciiTheme="majorBidi" w:hAnsiTheme="majorBidi" w:cstheme="majorBidi"/>
          <w:color w:val="00B0F0"/>
          <w:sz w:val="28"/>
          <w:szCs w:val="28"/>
        </w:rPr>
        <w:t>Rawal Medical Journal</w:t>
      </w:r>
    </w:p>
    <w:p w:rsidR="007822DA" w:rsidRPr="007822DA" w:rsidRDefault="007822DA" w:rsidP="007256FD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DOI: ISSN: 0303-5212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ab/>
        <w:t>IF=0.21/ Y Scopus: Yes JPI: 18</w:t>
      </w:r>
    </w:p>
    <w:p w:rsidR="007822DA" w:rsidRPr="00E62110" w:rsidRDefault="007822DA" w:rsidP="007256FD">
      <w:pPr>
        <w:jc w:val="both"/>
        <w:rPr>
          <w:rFonts w:asciiTheme="majorBidi" w:hAnsiTheme="majorBidi" w:cstheme="majorBidi"/>
          <w:color w:val="00B0F0"/>
          <w:sz w:val="28"/>
          <w:szCs w:val="28"/>
        </w:rPr>
      </w:pP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3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ab/>
        <w:t xml:space="preserve">DEVELOPMENT OF DIRECTORY OF URDU ASSESSMENT &amp; DIAGNOSTIC TOOLS: SPEECH &amp; LANGUAGE PERSPECTIVE. </w:t>
      </w:r>
      <w:r w:rsidRPr="00E62110">
        <w:rPr>
          <w:rFonts w:asciiTheme="majorBidi" w:hAnsiTheme="majorBidi" w:cstheme="majorBidi"/>
          <w:color w:val="00B0F0"/>
          <w:sz w:val="28"/>
          <w:szCs w:val="28"/>
        </w:rPr>
        <w:t>Journal of Population Therapeutics and Clinical Pharmacology. Canada</w:t>
      </w:r>
    </w:p>
    <w:p w:rsidR="007822DA" w:rsidRPr="007822DA" w:rsidRDefault="007822DA" w:rsidP="007256FD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DOI: </w:t>
      </w:r>
      <w:hyperlink r:id="rId8" w:history="1">
        <w:r w:rsidRPr="00B71529">
          <w:rPr>
            <w:rStyle w:val="Hyperlink"/>
            <w:rFonts w:asciiTheme="majorBidi" w:hAnsiTheme="majorBidi" w:cstheme="majorBidi"/>
            <w:sz w:val="28"/>
            <w:szCs w:val="28"/>
          </w:rPr>
          <w:t>https://doi.org/10.53555/jptcp.v31i4.5275</w:t>
        </w:r>
      </w:hyperlink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ISSN: 1198-581X</w:t>
      </w:r>
      <w:r w:rsidR="00E62110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, 1710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-6222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ab/>
        <w:t>IF=1.94/X</w:t>
      </w:r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E62110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Scopus: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Yes</w:t>
      </w:r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JPI: 38</w:t>
      </w:r>
    </w:p>
    <w:p w:rsidR="007822DA" w:rsidRPr="00E62110" w:rsidRDefault="007822DA" w:rsidP="007256FD">
      <w:pPr>
        <w:spacing w:line="240" w:lineRule="auto"/>
        <w:jc w:val="both"/>
        <w:rPr>
          <w:rFonts w:asciiTheme="majorBidi" w:hAnsiTheme="majorBidi" w:cstheme="majorBidi"/>
          <w:color w:val="00B0F0"/>
          <w:sz w:val="28"/>
          <w:szCs w:val="28"/>
        </w:rPr>
      </w:pP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4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ab/>
        <w:t xml:space="preserve">Development </w:t>
      </w:r>
      <w:r w:rsidR="00E62110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Language Screening Tool </w:t>
      </w:r>
      <w:r w:rsidR="00E62110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Urdu (Lstu)</w:t>
      </w:r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 </w:t>
      </w:r>
      <w:r w:rsidRPr="00E62110">
        <w:rPr>
          <w:rFonts w:asciiTheme="majorBidi" w:hAnsiTheme="majorBidi" w:cstheme="majorBidi"/>
          <w:color w:val="00B0F0"/>
          <w:sz w:val="28"/>
          <w:szCs w:val="28"/>
        </w:rPr>
        <w:t>Migration Letters (United Kingdom)</w:t>
      </w:r>
    </w:p>
    <w:p w:rsidR="007822DA" w:rsidRPr="007822DA" w:rsidRDefault="007C3FE0" w:rsidP="007256FD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hyperlink r:id="rId9" w:history="1">
        <w:r w:rsidR="00E62110" w:rsidRPr="00B71529">
          <w:rPr>
            <w:rStyle w:val="Hyperlink"/>
            <w:rFonts w:asciiTheme="majorBidi" w:hAnsiTheme="majorBidi" w:cstheme="majorBidi"/>
            <w:sz w:val="28"/>
            <w:szCs w:val="28"/>
          </w:rPr>
          <w:t>https://migrationletters.com/index.php/ml/article/view/9961</w:t>
        </w:r>
      </w:hyperlink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822DA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ISSN</w:t>
      </w:r>
      <w:r w:rsidR="00E62110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: 1741</w:t>
      </w:r>
      <w:r w:rsidR="007822DA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-8992</w:t>
      </w:r>
      <w:r w:rsidR="00E62110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, 1741</w:t>
      </w:r>
      <w:r w:rsidR="007822DA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-8984</w:t>
      </w:r>
      <w:r w:rsidR="007822DA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ab/>
        <w:t>IF=1.7/X</w:t>
      </w:r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gramStart"/>
      <w:r w:rsidR="007822DA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Scopus :</w:t>
      </w:r>
      <w:proofErr w:type="gramEnd"/>
      <w:r w:rsidR="007822DA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Yes</w:t>
      </w:r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822DA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JPI : 48</w:t>
      </w:r>
    </w:p>
    <w:p w:rsidR="007822DA" w:rsidRPr="00E62110" w:rsidRDefault="007822DA" w:rsidP="007256FD">
      <w:pPr>
        <w:spacing w:line="24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5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ab/>
        <w:t>Association between Parenting Style and Language Development in Children</w:t>
      </w:r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Pr="00E62110">
        <w:rPr>
          <w:rFonts w:asciiTheme="majorBidi" w:hAnsiTheme="majorBidi" w:cstheme="majorBidi"/>
          <w:color w:val="0070C0"/>
          <w:sz w:val="28"/>
          <w:szCs w:val="28"/>
        </w:rPr>
        <w:t>Pakistan Journal of Health Sciences</w:t>
      </w:r>
    </w:p>
    <w:p w:rsidR="007822DA" w:rsidRPr="007822DA" w:rsidRDefault="007822DA" w:rsidP="007256FD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DOI: 10.54393/pjhs.v5i03.1319</w:t>
      </w:r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gramStart"/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ISSN :</w:t>
      </w:r>
      <w:proofErr w:type="gramEnd"/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2790-9344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ab/>
        <w:t>Y</w:t>
      </w:r>
    </w:p>
    <w:p w:rsidR="007822DA" w:rsidRPr="00E62110" w:rsidRDefault="007822DA" w:rsidP="007256FD">
      <w:pPr>
        <w:spacing w:line="240" w:lineRule="auto"/>
        <w:jc w:val="both"/>
        <w:rPr>
          <w:rFonts w:asciiTheme="majorBidi" w:hAnsiTheme="majorBidi" w:cstheme="majorBidi"/>
          <w:color w:val="00B0F0"/>
          <w:sz w:val="28"/>
          <w:szCs w:val="28"/>
        </w:rPr>
      </w:pP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6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ab/>
        <w:t>A Placebo - a strategy to improve physical fitness of normal adolescents: a randomized control trial</w:t>
      </w:r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Pr="00E62110">
        <w:rPr>
          <w:rFonts w:asciiTheme="majorBidi" w:hAnsiTheme="majorBidi" w:cstheme="majorBidi"/>
          <w:color w:val="00B0F0"/>
          <w:sz w:val="28"/>
          <w:szCs w:val="28"/>
        </w:rPr>
        <w:t>The Rehabilitation Journal</w:t>
      </w:r>
    </w:p>
    <w:p w:rsidR="007822DA" w:rsidRPr="007822DA" w:rsidRDefault="007C3FE0" w:rsidP="007256FD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hyperlink r:id="rId10" w:history="1">
        <w:r w:rsidR="00E62110" w:rsidRPr="00B71529">
          <w:rPr>
            <w:rStyle w:val="Hyperlink"/>
            <w:rFonts w:asciiTheme="majorBidi" w:hAnsiTheme="majorBidi" w:cstheme="majorBidi"/>
            <w:sz w:val="28"/>
            <w:szCs w:val="28"/>
          </w:rPr>
          <w:t>https://doi.org/10.52567/trehabj.v8i01.42</w:t>
        </w:r>
      </w:hyperlink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822DA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ISSN: 2521-344X</w:t>
      </w:r>
      <w:proofErr w:type="gramStart"/>
      <w:r w:rsidR="007822DA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,2521</w:t>
      </w:r>
      <w:proofErr w:type="gramEnd"/>
      <w:r w:rsidR="007822DA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-3458</w:t>
      </w:r>
      <w:r w:rsidR="007822DA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ab/>
        <w:t>Y</w:t>
      </w:r>
    </w:p>
    <w:p w:rsidR="007822DA" w:rsidRPr="00E62110" w:rsidRDefault="007822DA" w:rsidP="007256FD">
      <w:pPr>
        <w:spacing w:line="240" w:lineRule="auto"/>
        <w:jc w:val="both"/>
        <w:rPr>
          <w:rFonts w:asciiTheme="majorBidi" w:hAnsiTheme="majorBidi" w:cstheme="majorBidi"/>
          <w:color w:val="00B0F0"/>
          <w:sz w:val="28"/>
          <w:szCs w:val="28"/>
        </w:rPr>
      </w:pP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7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ab/>
        <w:t xml:space="preserve">Role </w:t>
      </w:r>
      <w:r w:rsidR="00E62110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Vital-stim® In </w:t>
      </w:r>
      <w:r w:rsidR="00E62110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the Management of Patients with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Dysphagia: A Mini-Review</w:t>
      </w:r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JPMA. </w:t>
      </w:r>
      <w:r w:rsidRPr="00E62110">
        <w:rPr>
          <w:rFonts w:asciiTheme="majorBidi" w:hAnsiTheme="majorBidi" w:cstheme="majorBidi"/>
          <w:color w:val="00B0F0"/>
          <w:sz w:val="28"/>
          <w:szCs w:val="28"/>
        </w:rPr>
        <w:t>The Journal of the Pakistan Medical Association</w:t>
      </w:r>
    </w:p>
    <w:p w:rsidR="007822DA" w:rsidRPr="007822DA" w:rsidRDefault="007822DA" w:rsidP="007256FD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DOI:</w:t>
      </w:r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gramStart"/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ISSN :</w:t>
      </w:r>
      <w:proofErr w:type="gramEnd"/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0030-9982</w:t>
      </w:r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IF=0.63/X</w:t>
      </w:r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Scopus : Yes</w:t>
      </w:r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JPI: 35</w:t>
      </w:r>
    </w:p>
    <w:p w:rsidR="007822DA" w:rsidRPr="00E62110" w:rsidRDefault="007822DA" w:rsidP="007256FD">
      <w:pPr>
        <w:spacing w:line="240" w:lineRule="auto"/>
        <w:jc w:val="both"/>
        <w:rPr>
          <w:rFonts w:asciiTheme="majorBidi" w:hAnsiTheme="majorBidi" w:cstheme="majorBidi"/>
          <w:color w:val="00B0F0"/>
          <w:sz w:val="28"/>
          <w:szCs w:val="28"/>
        </w:rPr>
      </w:pP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8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 Qualitative Study of Perception </w:t>
      </w:r>
      <w:proofErr w:type="gramStart"/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>Of</w:t>
      </w:r>
      <w:proofErr w:type="gramEnd"/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Autism Support Groups among Parents. </w:t>
      </w:r>
      <w:r w:rsidRPr="00E62110">
        <w:rPr>
          <w:rFonts w:asciiTheme="majorBidi" w:hAnsiTheme="majorBidi" w:cstheme="majorBidi"/>
          <w:color w:val="00B0F0"/>
          <w:sz w:val="28"/>
          <w:szCs w:val="28"/>
        </w:rPr>
        <w:t>Journal of Population Therapeutics and Clinical Pharmacology</w:t>
      </w:r>
      <w:r w:rsidR="00E62110" w:rsidRPr="00E62110">
        <w:rPr>
          <w:rFonts w:asciiTheme="majorBidi" w:hAnsiTheme="majorBidi" w:cstheme="majorBidi"/>
          <w:color w:val="00B0F0"/>
          <w:sz w:val="28"/>
          <w:szCs w:val="28"/>
        </w:rPr>
        <w:t xml:space="preserve">. </w:t>
      </w:r>
      <w:r w:rsidRPr="00E62110">
        <w:rPr>
          <w:rFonts w:asciiTheme="majorBidi" w:hAnsiTheme="majorBidi" w:cstheme="majorBidi"/>
          <w:color w:val="00B0F0"/>
          <w:sz w:val="28"/>
          <w:szCs w:val="28"/>
        </w:rPr>
        <w:t>Canada</w:t>
      </w:r>
    </w:p>
    <w:p w:rsidR="007822DA" w:rsidRDefault="007822DA" w:rsidP="007256FD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DOI:10.53555/jptcp.v31i5.6156</w:t>
      </w:r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ISSN: 1198-581X</w:t>
      </w:r>
      <w:r w:rsidR="00E62110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, 1710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-6222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ab/>
        <w:t>IF=1.94/X</w:t>
      </w:r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256FD"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Scopus: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Yes</w:t>
      </w:r>
      <w:r w:rsidR="00E621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822DA">
        <w:rPr>
          <w:rFonts w:asciiTheme="majorBidi" w:hAnsiTheme="majorBidi" w:cstheme="majorBidi"/>
          <w:color w:val="000000" w:themeColor="text1"/>
          <w:sz w:val="28"/>
          <w:szCs w:val="28"/>
        </w:rPr>
        <w:t>JPI: 38</w:t>
      </w:r>
    </w:p>
    <w:p w:rsidR="00933C40" w:rsidRDefault="00933C40" w:rsidP="007256FD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9   </w:t>
      </w:r>
      <w:r w:rsidRPr="00933C40">
        <w:rPr>
          <w:rFonts w:asciiTheme="majorBidi" w:hAnsiTheme="majorBidi" w:cstheme="majorBidi"/>
          <w:color w:val="000000" w:themeColor="text1"/>
          <w:sz w:val="28"/>
          <w:szCs w:val="28"/>
        </w:rPr>
        <w:t>Post-Laparotomy Pulmonary Complications in Blow Bottle versus Interdigital Breathing Technique: A Quasi-Experimental Study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933C40">
        <w:t xml:space="preserve"> </w:t>
      </w:r>
      <w:r w:rsidRPr="00933C40">
        <w:rPr>
          <w:rFonts w:asciiTheme="majorBidi" w:hAnsiTheme="majorBidi" w:cstheme="majorBidi"/>
          <w:color w:val="000000" w:themeColor="text1"/>
          <w:sz w:val="28"/>
          <w:szCs w:val="28"/>
        </w:rPr>
        <w:t>Pakistan Armed Forces Medical Journal, 2024</w:t>
      </w:r>
    </w:p>
    <w:p w:rsidR="0077744C" w:rsidRDefault="0077744C" w:rsidP="007256FD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10- </w:t>
      </w:r>
      <w:r w:rsidRPr="0077744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Development </w:t>
      </w:r>
      <w:bookmarkStart w:id="0" w:name="_GoBack"/>
      <w:bookmarkEnd w:id="0"/>
      <w:r w:rsidRPr="0077744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of Literacy Skills Checklist </w:t>
      </w:r>
      <w:proofErr w:type="gramStart"/>
      <w:r w:rsidRPr="0077744C">
        <w:rPr>
          <w:rFonts w:asciiTheme="majorBidi" w:hAnsiTheme="majorBidi" w:cstheme="majorBidi"/>
          <w:color w:val="000000" w:themeColor="text1"/>
          <w:sz w:val="28"/>
          <w:szCs w:val="28"/>
        </w:rPr>
        <w:t>In</w:t>
      </w:r>
      <w:proofErr w:type="gramEnd"/>
      <w:r w:rsidRPr="0077744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Urdu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Pr="0077744C">
        <w:rPr>
          <w:rFonts w:asciiTheme="majorBidi" w:hAnsiTheme="majorBidi" w:cstheme="majorBidi"/>
          <w:color w:val="000000" w:themeColor="text1"/>
          <w:sz w:val="28"/>
          <w:szCs w:val="28"/>
        </w:rPr>
        <w:t>Kurdish Studies, 12(4), 1796–1801. https://doi.org/10.53555/ks.v12i4.3655</w:t>
      </w:r>
    </w:p>
    <w:p w:rsidR="00933C40" w:rsidRPr="007822DA" w:rsidRDefault="00933C40" w:rsidP="007256FD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7822DA" w:rsidRPr="007822DA" w:rsidRDefault="007822DA" w:rsidP="007256FD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7822DA" w:rsidRPr="007822DA" w:rsidRDefault="007822DA" w:rsidP="007256FD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D175F" w:rsidRPr="004D175F" w:rsidRDefault="004D175F" w:rsidP="007256FD">
      <w:pPr>
        <w:jc w:val="both"/>
        <w:rPr>
          <w:rFonts w:ascii="Andalus" w:hAnsi="Andalus" w:cs="Andalus"/>
          <w:color w:val="000000" w:themeColor="text1"/>
          <w:sz w:val="28"/>
          <w:szCs w:val="28"/>
        </w:rPr>
      </w:pPr>
    </w:p>
    <w:p w:rsidR="004D175F" w:rsidRPr="00EF3742" w:rsidRDefault="004D175F" w:rsidP="007256FD">
      <w:pPr>
        <w:jc w:val="both"/>
        <w:rPr>
          <w:rFonts w:ascii="Andalus" w:hAnsi="Andalus" w:cs="Andalus"/>
          <w:color w:val="0070C0"/>
          <w:sz w:val="72"/>
          <w:szCs w:val="72"/>
        </w:rPr>
      </w:pPr>
    </w:p>
    <w:p w:rsidR="009977CD" w:rsidRDefault="009977CD" w:rsidP="007256FD">
      <w:pPr>
        <w:jc w:val="both"/>
      </w:pPr>
    </w:p>
    <w:p w:rsidR="00EC3F96" w:rsidRDefault="00EC3F96" w:rsidP="007256FD">
      <w:pPr>
        <w:ind w:left="360"/>
        <w:jc w:val="both"/>
      </w:pPr>
    </w:p>
    <w:p w:rsidR="00EC3F96" w:rsidRDefault="00EC3F96" w:rsidP="007256FD">
      <w:pPr>
        <w:pStyle w:val="ListParagraph"/>
        <w:jc w:val="both"/>
      </w:pPr>
    </w:p>
    <w:sectPr w:rsidR="00EC3F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B0E"/>
    <w:multiLevelType w:val="hybridMultilevel"/>
    <w:tmpl w:val="A0C0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3D5E"/>
    <w:multiLevelType w:val="hybridMultilevel"/>
    <w:tmpl w:val="1D967570"/>
    <w:lvl w:ilvl="0" w:tplc="4358FE9A">
      <w:start w:val="5"/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A7B6A"/>
    <w:multiLevelType w:val="hybridMultilevel"/>
    <w:tmpl w:val="C9FC8304"/>
    <w:lvl w:ilvl="0" w:tplc="C6649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D7588"/>
    <w:multiLevelType w:val="hybridMultilevel"/>
    <w:tmpl w:val="7B529F32"/>
    <w:lvl w:ilvl="0" w:tplc="C6649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B2111"/>
    <w:multiLevelType w:val="hybridMultilevel"/>
    <w:tmpl w:val="FA787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6604B"/>
    <w:multiLevelType w:val="hybridMultilevel"/>
    <w:tmpl w:val="D97E6A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A59A3"/>
    <w:multiLevelType w:val="hybridMultilevel"/>
    <w:tmpl w:val="27C04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C5875"/>
    <w:multiLevelType w:val="hybridMultilevel"/>
    <w:tmpl w:val="D820FF84"/>
    <w:lvl w:ilvl="0" w:tplc="1A64B7E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20C9D"/>
    <w:multiLevelType w:val="hybridMultilevel"/>
    <w:tmpl w:val="8D1A8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32149"/>
    <w:multiLevelType w:val="hybridMultilevel"/>
    <w:tmpl w:val="934E8246"/>
    <w:lvl w:ilvl="0" w:tplc="2D6AB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61D2C"/>
    <w:multiLevelType w:val="hybridMultilevel"/>
    <w:tmpl w:val="BBCE7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A5644"/>
    <w:multiLevelType w:val="hybridMultilevel"/>
    <w:tmpl w:val="5142E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514AB"/>
    <w:multiLevelType w:val="hybridMultilevel"/>
    <w:tmpl w:val="5F4A1470"/>
    <w:lvl w:ilvl="0" w:tplc="C6649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A2AB2"/>
    <w:multiLevelType w:val="hybridMultilevel"/>
    <w:tmpl w:val="4DAC3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35AC8"/>
    <w:multiLevelType w:val="hybridMultilevel"/>
    <w:tmpl w:val="F482C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9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96"/>
    <w:rsid w:val="00015678"/>
    <w:rsid w:val="00047199"/>
    <w:rsid w:val="000A6C0C"/>
    <w:rsid w:val="000B1BC3"/>
    <w:rsid w:val="0016750F"/>
    <w:rsid w:val="001C3AD5"/>
    <w:rsid w:val="00212242"/>
    <w:rsid w:val="002A5DE8"/>
    <w:rsid w:val="00356453"/>
    <w:rsid w:val="0038510E"/>
    <w:rsid w:val="0039051E"/>
    <w:rsid w:val="003A2F25"/>
    <w:rsid w:val="00443291"/>
    <w:rsid w:val="0045532B"/>
    <w:rsid w:val="00484826"/>
    <w:rsid w:val="004C5AC9"/>
    <w:rsid w:val="004D175F"/>
    <w:rsid w:val="005475D1"/>
    <w:rsid w:val="005F5BC3"/>
    <w:rsid w:val="0067312A"/>
    <w:rsid w:val="00693083"/>
    <w:rsid w:val="006A1DC0"/>
    <w:rsid w:val="006D6F2E"/>
    <w:rsid w:val="007256FD"/>
    <w:rsid w:val="00736AA8"/>
    <w:rsid w:val="00777099"/>
    <w:rsid w:val="0077744C"/>
    <w:rsid w:val="007822DA"/>
    <w:rsid w:val="007C3FE0"/>
    <w:rsid w:val="008B070D"/>
    <w:rsid w:val="00933C40"/>
    <w:rsid w:val="00934439"/>
    <w:rsid w:val="009977CD"/>
    <w:rsid w:val="00AC2F8E"/>
    <w:rsid w:val="00B44650"/>
    <w:rsid w:val="00CF6092"/>
    <w:rsid w:val="00D07396"/>
    <w:rsid w:val="00DA7648"/>
    <w:rsid w:val="00DD5E9B"/>
    <w:rsid w:val="00DF21D0"/>
    <w:rsid w:val="00E36165"/>
    <w:rsid w:val="00E368AB"/>
    <w:rsid w:val="00E62110"/>
    <w:rsid w:val="00E80FF0"/>
    <w:rsid w:val="00EC3F96"/>
    <w:rsid w:val="00EE32A4"/>
    <w:rsid w:val="00E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F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3F96"/>
    <w:pPr>
      <w:ind w:left="720"/>
      <w:contextualSpacing/>
    </w:pPr>
  </w:style>
  <w:style w:type="table" w:styleId="TableGrid">
    <w:name w:val="Table Grid"/>
    <w:basedOn w:val="TableNormal"/>
    <w:uiPriority w:val="39"/>
    <w:rsid w:val="0099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F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3F96"/>
    <w:pPr>
      <w:ind w:left="720"/>
      <w:contextualSpacing/>
    </w:pPr>
  </w:style>
  <w:style w:type="table" w:styleId="TableGrid">
    <w:name w:val="Table Grid"/>
    <w:basedOn w:val="TableNormal"/>
    <w:uiPriority w:val="39"/>
    <w:rsid w:val="0099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555/jptcp.v31i4.52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nfar14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ma.farooq@riphah.edu.p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52567/trehabj.v8i01.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grationletters.com/index.php/ml/article/view/99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Hannan Farooq</dc:creator>
  <cp:lastModifiedBy>Hannan Farooq</cp:lastModifiedBy>
  <cp:revision>2</cp:revision>
  <dcterms:created xsi:type="dcterms:W3CDTF">2025-08-31T13:32:00Z</dcterms:created>
  <dcterms:modified xsi:type="dcterms:W3CDTF">2025-08-31T13:32:00Z</dcterms:modified>
</cp:coreProperties>
</file>