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FCA1C5" w14:textId="77777777" w:rsidR="003921CA" w:rsidRDefault="00000000">
      <w:pPr>
        <w:spacing w:before="280" w:after="160"/>
        <w:jc w:val="center"/>
      </w:pPr>
      <w:r>
        <w:rPr>
          <w:b/>
          <w:color w:val="9D6F00"/>
          <w:sz w:val="20"/>
        </w:rPr>
        <w:t>CURRICULUM VITAE</w:t>
      </w:r>
    </w:p>
    <w:p w14:paraId="6FD6EBB0" w14:textId="77777777" w:rsidR="003921CA" w:rsidRDefault="00000000">
      <w:pPr>
        <w:jc w:val="center"/>
      </w:pPr>
      <w:r>
        <w:rPr>
          <w:b/>
          <w:color w:val="12304D"/>
          <w:sz w:val="48"/>
        </w:rPr>
        <w:t>Prof. Dr. Mohamed Mohamoud Hassan</w:t>
      </w:r>
    </w:p>
    <w:p w14:paraId="231CB913" w14:textId="26DAFD3E" w:rsidR="003921CA" w:rsidRDefault="00000000">
      <w:pPr>
        <w:spacing w:after="360"/>
        <w:jc w:val="center"/>
      </w:pPr>
      <w:r>
        <w:rPr>
          <w:b/>
          <w:color w:val="1F4E79"/>
          <w:sz w:val="26"/>
        </w:rPr>
        <w:t xml:space="preserve">Physician | Rector, Benadir University | </w:t>
      </w:r>
      <w:r w:rsidR="00A85AE4">
        <w:rPr>
          <w:b/>
          <w:color w:val="1F4E79"/>
          <w:sz w:val="26"/>
        </w:rPr>
        <w:t xml:space="preserve">Former </w:t>
      </w:r>
      <w:r>
        <w:rPr>
          <w:b/>
          <w:color w:val="1F4E79"/>
          <w:sz w:val="26"/>
        </w:rPr>
        <w:t>Chairman, Association of Somali Universities</w:t>
      </w:r>
    </w:p>
    <w:tbl>
      <w:tblPr>
        <w:tblStyle w:val="TableGrid"/>
        <w:tblW w:w="9360" w:type="dxa"/>
        <w:tblInd w:w="120" w:type="dxa"/>
        <w:tblLayout w:type="fixed"/>
        <w:tblLook w:val="04A0" w:firstRow="1" w:lastRow="0" w:firstColumn="1" w:lastColumn="0" w:noHBand="0" w:noVBand="1"/>
      </w:tblPr>
      <w:tblGrid>
        <w:gridCol w:w="1300"/>
        <w:gridCol w:w="3380"/>
        <w:gridCol w:w="1300"/>
        <w:gridCol w:w="3380"/>
      </w:tblGrid>
      <w:tr w:rsidR="003921CA" w14:paraId="21742DEA" w14:textId="77777777">
        <w:trPr>
          <w:cantSplit/>
        </w:trPr>
        <w:tc>
          <w:tcPr>
            <w:tcW w:w="1300" w:type="dxa"/>
            <w:shd w:val="clear" w:color="auto" w:fill="E8EEF5"/>
            <w:tcMar>
              <w:top w:w="80" w:type="dxa"/>
              <w:left w:w="120" w:type="dxa"/>
              <w:bottom w:w="80" w:type="dxa"/>
              <w:right w:w="120" w:type="dxa"/>
            </w:tcMar>
            <w:vAlign w:val="center"/>
          </w:tcPr>
          <w:p w14:paraId="1FF4C43A" w14:textId="77777777" w:rsidR="003921CA" w:rsidRDefault="00000000">
            <w:r>
              <w:rPr>
                <w:b/>
                <w:color w:val="1F4E79"/>
                <w:sz w:val="17"/>
              </w:rPr>
              <w:t>Nationality</w:t>
            </w:r>
          </w:p>
        </w:tc>
        <w:tc>
          <w:tcPr>
            <w:tcW w:w="3380" w:type="dxa"/>
            <w:tcMar>
              <w:top w:w="80" w:type="dxa"/>
              <w:left w:w="120" w:type="dxa"/>
              <w:bottom w:w="80" w:type="dxa"/>
              <w:right w:w="120" w:type="dxa"/>
            </w:tcMar>
            <w:vAlign w:val="center"/>
          </w:tcPr>
          <w:p w14:paraId="0C18B300" w14:textId="77777777" w:rsidR="003921CA" w:rsidRDefault="00000000">
            <w:r>
              <w:rPr>
                <w:sz w:val="17"/>
              </w:rPr>
              <w:t>Somali</w:t>
            </w:r>
          </w:p>
        </w:tc>
        <w:tc>
          <w:tcPr>
            <w:tcW w:w="1300" w:type="dxa"/>
            <w:shd w:val="clear" w:color="auto" w:fill="E8EEF5"/>
            <w:tcMar>
              <w:top w:w="80" w:type="dxa"/>
              <w:left w:w="120" w:type="dxa"/>
              <w:bottom w:w="80" w:type="dxa"/>
              <w:right w:w="120" w:type="dxa"/>
            </w:tcMar>
            <w:vAlign w:val="center"/>
          </w:tcPr>
          <w:p w14:paraId="2A97B6E1" w14:textId="77777777" w:rsidR="003921CA" w:rsidRDefault="00000000">
            <w:r>
              <w:rPr>
                <w:b/>
                <w:color w:val="1F4E79"/>
                <w:sz w:val="17"/>
              </w:rPr>
              <w:t>Primary email</w:t>
            </w:r>
          </w:p>
        </w:tc>
        <w:tc>
          <w:tcPr>
            <w:tcW w:w="3380" w:type="dxa"/>
            <w:tcMar>
              <w:top w:w="80" w:type="dxa"/>
              <w:left w:w="120" w:type="dxa"/>
              <w:bottom w:w="80" w:type="dxa"/>
              <w:right w:w="120" w:type="dxa"/>
            </w:tcMar>
            <w:vAlign w:val="center"/>
          </w:tcPr>
          <w:p w14:paraId="194FB234" w14:textId="77777777" w:rsidR="003921CA" w:rsidRDefault="00000000">
            <w:r>
              <w:rPr>
                <w:sz w:val="17"/>
              </w:rPr>
              <w:t>drmmbiday@gmail.com</w:t>
            </w:r>
          </w:p>
        </w:tc>
      </w:tr>
      <w:tr w:rsidR="003921CA" w14:paraId="60B6EF4A" w14:textId="77777777">
        <w:trPr>
          <w:cantSplit/>
        </w:trPr>
        <w:tc>
          <w:tcPr>
            <w:tcW w:w="1300" w:type="dxa"/>
            <w:shd w:val="clear" w:color="auto" w:fill="E8EEF5"/>
            <w:tcMar>
              <w:top w:w="80" w:type="dxa"/>
              <w:left w:w="120" w:type="dxa"/>
              <w:bottom w:w="80" w:type="dxa"/>
              <w:right w:w="120" w:type="dxa"/>
            </w:tcMar>
            <w:vAlign w:val="center"/>
          </w:tcPr>
          <w:p w14:paraId="01122641" w14:textId="77777777" w:rsidR="003921CA" w:rsidRDefault="00000000">
            <w:r>
              <w:rPr>
                <w:b/>
                <w:color w:val="1F4E79"/>
                <w:sz w:val="17"/>
              </w:rPr>
              <w:t>Location</w:t>
            </w:r>
          </w:p>
        </w:tc>
        <w:tc>
          <w:tcPr>
            <w:tcW w:w="3380" w:type="dxa"/>
            <w:tcMar>
              <w:top w:w="80" w:type="dxa"/>
              <w:left w:w="120" w:type="dxa"/>
              <w:bottom w:w="80" w:type="dxa"/>
              <w:right w:w="120" w:type="dxa"/>
            </w:tcMar>
            <w:vAlign w:val="center"/>
          </w:tcPr>
          <w:p w14:paraId="30524097" w14:textId="77777777" w:rsidR="003921CA" w:rsidRDefault="00000000">
            <w:r>
              <w:rPr>
                <w:sz w:val="17"/>
              </w:rPr>
              <w:t>Mogadishu, Somalia</w:t>
            </w:r>
          </w:p>
        </w:tc>
        <w:tc>
          <w:tcPr>
            <w:tcW w:w="1300" w:type="dxa"/>
            <w:shd w:val="clear" w:color="auto" w:fill="E8EEF5"/>
            <w:tcMar>
              <w:top w:w="80" w:type="dxa"/>
              <w:left w:w="120" w:type="dxa"/>
              <w:bottom w:w="80" w:type="dxa"/>
              <w:right w:w="120" w:type="dxa"/>
            </w:tcMar>
            <w:vAlign w:val="center"/>
          </w:tcPr>
          <w:p w14:paraId="5E84A471" w14:textId="77777777" w:rsidR="003921CA" w:rsidRDefault="00000000">
            <w:r>
              <w:rPr>
                <w:b/>
                <w:color w:val="1F4E79"/>
                <w:sz w:val="17"/>
              </w:rPr>
              <w:t>Official email</w:t>
            </w:r>
          </w:p>
        </w:tc>
        <w:tc>
          <w:tcPr>
            <w:tcW w:w="3380" w:type="dxa"/>
            <w:tcMar>
              <w:top w:w="80" w:type="dxa"/>
              <w:left w:w="120" w:type="dxa"/>
              <w:bottom w:w="80" w:type="dxa"/>
              <w:right w:w="120" w:type="dxa"/>
            </w:tcMar>
            <w:vAlign w:val="center"/>
          </w:tcPr>
          <w:p w14:paraId="21A56240" w14:textId="77777777" w:rsidR="003921CA" w:rsidRDefault="00000000">
            <w:r>
              <w:rPr>
                <w:sz w:val="17"/>
              </w:rPr>
              <w:t>rector@bu.edu.so</w:t>
            </w:r>
          </w:p>
        </w:tc>
      </w:tr>
      <w:tr w:rsidR="003921CA" w14:paraId="47652702" w14:textId="77777777">
        <w:trPr>
          <w:cantSplit/>
        </w:trPr>
        <w:tc>
          <w:tcPr>
            <w:tcW w:w="1300" w:type="dxa"/>
            <w:shd w:val="clear" w:color="auto" w:fill="E8EEF5"/>
            <w:tcMar>
              <w:top w:w="80" w:type="dxa"/>
              <w:left w:w="120" w:type="dxa"/>
              <w:bottom w:w="80" w:type="dxa"/>
              <w:right w:w="120" w:type="dxa"/>
            </w:tcMar>
            <w:vAlign w:val="center"/>
          </w:tcPr>
          <w:p w14:paraId="6506D301" w14:textId="77777777" w:rsidR="003921CA" w:rsidRDefault="00000000">
            <w:r>
              <w:rPr>
                <w:b/>
                <w:color w:val="1F4E79"/>
                <w:sz w:val="17"/>
              </w:rPr>
              <w:t>Mobile</w:t>
            </w:r>
          </w:p>
        </w:tc>
        <w:tc>
          <w:tcPr>
            <w:tcW w:w="3380" w:type="dxa"/>
            <w:tcMar>
              <w:top w:w="80" w:type="dxa"/>
              <w:left w:w="120" w:type="dxa"/>
              <w:bottom w:w="80" w:type="dxa"/>
              <w:right w:w="120" w:type="dxa"/>
            </w:tcMar>
            <w:vAlign w:val="center"/>
          </w:tcPr>
          <w:p w14:paraId="51D9C77F" w14:textId="77777777" w:rsidR="003921CA" w:rsidRDefault="00000000">
            <w:r>
              <w:rPr>
                <w:sz w:val="17"/>
              </w:rPr>
              <w:t>+252 61 5500647</w:t>
            </w:r>
          </w:p>
        </w:tc>
        <w:tc>
          <w:tcPr>
            <w:tcW w:w="1300" w:type="dxa"/>
            <w:shd w:val="clear" w:color="auto" w:fill="E8EEF5"/>
            <w:tcMar>
              <w:top w:w="80" w:type="dxa"/>
              <w:left w:w="120" w:type="dxa"/>
              <w:bottom w:w="80" w:type="dxa"/>
              <w:right w:w="120" w:type="dxa"/>
            </w:tcMar>
            <w:vAlign w:val="center"/>
          </w:tcPr>
          <w:p w14:paraId="2AC72FD3" w14:textId="77777777" w:rsidR="003921CA" w:rsidRDefault="00000000">
            <w:r>
              <w:rPr>
                <w:b/>
                <w:color w:val="1F4E79"/>
                <w:sz w:val="17"/>
              </w:rPr>
              <w:t>Languages</w:t>
            </w:r>
          </w:p>
        </w:tc>
        <w:tc>
          <w:tcPr>
            <w:tcW w:w="3380" w:type="dxa"/>
            <w:tcMar>
              <w:top w:w="80" w:type="dxa"/>
              <w:left w:w="120" w:type="dxa"/>
              <w:bottom w:w="80" w:type="dxa"/>
              <w:right w:w="120" w:type="dxa"/>
            </w:tcMar>
            <w:vAlign w:val="center"/>
          </w:tcPr>
          <w:p w14:paraId="36827F94" w14:textId="77777777" w:rsidR="003921CA" w:rsidRDefault="00000000">
            <w:r>
              <w:rPr>
                <w:sz w:val="17"/>
              </w:rPr>
              <w:t>Somali, English, Italian, Arabic</w:t>
            </w:r>
          </w:p>
        </w:tc>
      </w:tr>
    </w:tbl>
    <w:p w14:paraId="0E965431" w14:textId="77777777" w:rsidR="003921CA" w:rsidRDefault="003921CA"/>
    <w:p w14:paraId="382894D2" w14:textId="77777777" w:rsidR="003921CA" w:rsidRDefault="00000000">
      <w:r>
        <w:rPr>
          <w:sz w:val="21"/>
        </w:rPr>
        <w:t>Professional profile: Physician, internal-medicine specialist, academic leader and public-health professional with four decades of clinical, university, health-programme and institutional leadership experience in Somalia. He has served Benadir University as lecturer, deputy dean, acting dean, dean and Rector, and has chaired the Association of Somali Universities since 2022. His experience includes hospital leadership during conflict, tuberculosis programme coordination, HIV/AIDS governance, medical education and health-sector institution building. His published research addresses renewable-energy feasibility, sustainability education, medical-education reform and zoonotic disease surveillance in Somalia.</w:t>
      </w:r>
    </w:p>
    <w:p w14:paraId="07E21EE6" w14:textId="77777777" w:rsidR="003921CA" w:rsidRDefault="00000000">
      <w:pPr>
        <w:pStyle w:val="Heading1"/>
      </w:pPr>
      <w:r>
        <w:t>1. Current appointments</w:t>
      </w:r>
    </w:p>
    <w:tbl>
      <w:tblPr>
        <w:tblStyle w:val="TableGrid"/>
        <w:tblW w:w="9360" w:type="dxa"/>
        <w:tblInd w:w="120" w:type="dxa"/>
        <w:tblLayout w:type="fixed"/>
        <w:tblLook w:val="04A0" w:firstRow="1" w:lastRow="0" w:firstColumn="1" w:lastColumn="0" w:noHBand="0" w:noVBand="1"/>
      </w:tblPr>
      <w:tblGrid>
        <w:gridCol w:w="1900"/>
        <w:gridCol w:w="3000"/>
        <w:gridCol w:w="4460"/>
      </w:tblGrid>
      <w:tr w:rsidR="003921CA" w14:paraId="7AF214E2" w14:textId="77777777">
        <w:trPr>
          <w:cantSplit/>
          <w:tblHeader/>
        </w:trPr>
        <w:tc>
          <w:tcPr>
            <w:tcW w:w="1900" w:type="dxa"/>
            <w:shd w:val="clear" w:color="auto" w:fill="E8EEF5"/>
            <w:tcMar>
              <w:top w:w="80" w:type="dxa"/>
              <w:left w:w="120" w:type="dxa"/>
              <w:bottom w:w="80" w:type="dxa"/>
              <w:right w:w="120" w:type="dxa"/>
            </w:tcMar>
            <w:vAlign w:val="center"/>
          </w:tcPr>
          <w:p w14:paraId="08C81288" w14:textId="77777777" w:rsidR="003921CA" w:rsidRDefault="00000000">
            <w:r>
              <w:rPr>
                <w:b/>
                <w:color w:val="1F4E79"/>
                <w:sz w:val="17"/>
              </w:rPr>
              <w:t>Period</w:t>
            </w:r>
          </w:p>
        </w:tc>
        <w:tc>
          <w:tcPr>
            <w:tcW w:w="3000" w:type="dxa"/>
            <w:shd w:val="clear" w:color="auto" w:fill="E8EEF5"/>
            <w:tcMar>
              <w:top w:w="80" w:type="dxa"/>
              <w:left w:w="120" w:type="dxa"/>
              <w:bottom w:w="80" w:type="dxa"/>
              <w:right w:w="120" w:type="dxa"/>
            </w:tcMar>
            <w:vAlign w:val="center"/>
          </w:tcPr>
          <w:p w14:paraId="7E7BAEFD" w14:textId="77777777" w:rsidR="003921CA" w:rsidRDefault="00000000">
            <w:r>
              <w:rPr>
                <w:b/>
                <w:color w:val="1F4E79"/>
                <w:sz w:val="17"/>
              </w:rPr>
              <w:t>Position</w:t>
            </w:r>
          </w:p>
        </w:tc>
        <w:tc>
          <w:tcPr>
            <w:tcW w:w="4460" w:type="dxa"/>
            <w:shd w:val="clear" w:color="auto" w:fill="E8EEF5"/>
            <w:tcMar>
              <w:top w:w="80" w:type="dxa"/>
              <w:left w:w="120" w:type="dxa"/>
              <w:bottom w:w="80" w:type="dxa"/>
              <w:right w:w="120" w:type="dxa"/>
            </w:tcMar>
            <w:vAlign w:val="center"/>
          </w:tcPr>
          <w:p w14:paraId="69F519F7" w14:textId="77777777" w:rsidR="003921CA" w:rsidRDefault="00000000">
            <w:r>
              <w:rPr>
                <w:b/>
                <w:color w:val="1F4E79"/>
                <w:sz w:val="17"/>
              </w:rPr>
              <w:t>Institution</w:t>
            </w:r>
          </w:p>
        </w:tc>
      </w:tr>
      <w:tr w:rsidR="003921CA" w14:paraId="7F7564E4" w14:textId="77777777">
        <w:trPr>
          <w:cantSplit/>
        </w:trPr>
        <w:tc>
          <w:tcPr>
            <w:tcW w:w="1900" w:type="dxa"/>
            <w:tcMar>
              <w:top w:w="80" w:type="dxa"/>
              <w:left w:w="120" w:type="dxa"/>
              <w:bottom w:w="80" w:type="dxa"/>
              <w:right w:w="120" w:type="dxa"/>
            </w:tcMar>
            <w:vAlign w:val="center"/>
          </w:tcPr>
          <w:p w14:paraId="3418217B" w14:textId="77777777" w:rsidR="003921CA" w:rsidRDefault="00000000">
            <w:pPr>
              <w:spacing w:after="40" w:line="240" w:lineRule="auto"/>
            </w:pPr>
            <w:r>
              <w:rPr>
                <w:sz w:val="17"/>
              </w:rPr>
              <w:t>February 2022-present</w:t>
            </w:r>
          </w:p>
        </w:tc>
        <w:tc>
          <w:tcPr>
            <w:tcW w:w="3000" w:type="dxa"/>
            <w:tcMar>
              <w:top w:w="80" w:type="dxa"/>
              <w:left w:w="120" w:type="dxa"/>
              <w:bottom w:w="80" w:type="dxa"/>
              <w:right w:w="120" w:type="dxa"/>
            </w:tcMar>
            <w:vAlign w:val="center"/>
          </w:tcPr>
          <w:p w14:paraId="1CC93D6F" w14:textId="77777777" w:rsidR="003921CA" w:rsidRDefault="00000000">
            <w:pPr>
              <w:spacing w:after="40" w:line="240" w:lineRule="auto"/>
            </w:pPr>
            <w:r>
              <w:rPr>
                <w:sz w:val="17"/>
              </w:rPr>
              <w:t>Chairman</w:t>
            </w:r>
          </w:p>
        </w:tc>
        <w:tc>
          <w:tcPr>
            <w:tcW w:w="4460" w:type="dxa"/>
            <w:tcMar>
              <w:top w:w="80" w:type="dxa"/>
              <w:left w:w="120" w:type="dxa"/>
              <w:bottom w:w="80" w:type="dxa"/>
              <w:right w:w="120" w:type="dxa"/>
            </w:tcMar>
            <w:vAlign w:val="center"/>
          </w:tcPr>
          <w:p w14:paraId="6F468551" w14:textId="77777777" w:rsidR="003921CA" w:rsidRDefault="00000000">
            <w:pPr>
              <w:spacing w:after="40" w:line="240" w:lineRule="auto"/>
            </w:pPr>
            <w:r>
              <w:rPr>
                <w:sz w:val="17"/>
              </w:rPr>
              <w:t>Association of Somali Universities</w:t>
            </w:r>
          </w:p>
        </w:tc>
      </w:tr>
      <w:tr w:rsidR="003921CA" w14:paraId="6F675BBE" w14:textId="77777777">
        <w:trPr>
          <w:cantSplit/>
        </w:trPr>
        <w:tc>
          <w:tcPr>
            <w:tcW w:w="1900" w:type="dxa"/>
            <w:shd w:val="clear" w:color="auto" w:fill="FAFBFC"/>
            <w:tcMar>
              <w:top w:w="80" w:type="dxa"/>
              <w:left w:w="120" w:type="dxa"/>
              <w:bottom w:w="80" w:type="dxa"/>
              <w:right w:w="120" w:type="dxa"/>
            </w:tcMar>
            <w:vAlign w:val="center"/>
          </w:tcPr>
          <w:p w14:paraId="55AC7164" w14:textId="77777777" w:rsidR="003921CA" w:rsidRDefault="00000000">
            <w:pPr>
              <w:spacing w:after="40" w:line="240" w:lineRule="auto"/>
            </w:pPr>
            <w:r>
              <w:rPr>
                <w:sz w:val="17"/>
              </w:rPr>
              <w:t>December 2018-present</w:t>
            </w:r>
          </w:p>
        </w:tc>
        <w:tc>
          <w:tcPr>
            <w:tcW w:w="3000" w:type="dxa"/>
            <w:shd w:val="clear" w:color="auto" w:fill="FAFBFC"/>
            <w:tcMar>
              <w:top w:w="80" w:type="dxa"/>
              <w:left w:w="120" w:type="dxa"/>
              <w:bottom w:w="80" w:type="dxa"/>
              <w:right w:w="120" w:type="dxa"/>
            </w:tcMar>
            <w:vAlign w:val="center"/>
          </w:tcPr>
          <w:p w14:paraId="5386FF31" w14:textId="77777777" w:rsidR="003921CA" w:rsidRDefault="00000000">
            <w:pPr>
              <w:spacing w:after="40" w:line="240" w:lineRule="auto"/>
            </w:pPr>
            <w:r>
              <w:rPr>
                <w:sz w:val="17"/>
              </w:rPr>
              <w:t>Rector</w:t>
            </w:r>
          </w:p>
        </w:tc>
        <w:tc>
          <w:tcPr>
            <w:tcW w:w="4460" w:type="dxa"/>
            <w:shd w:val="clear" w:color="auto" w:fill="FAFBFC"/>
            <w:tcMar>
              <w:top w:w="80" w:type="dxa"/>
              <w:left w:w="120" w:type="dxa"/>
              <w:bottom w:w="80" w:type="dxa"/>
              <w:right w:w="120" w:type="dxa"/>
            </w:tcMar>
            <w:vAlign w:val="center"/>
          </w:tcPr>
          <w:p w14:paraId="7CF8C9EC" w14:textId="77777777" w:rsidR="003921CA" w:rsidRDefault="00000000">
            <w:pPr>
              <w:spacing w:after="40" w:line="240" w:lineRule="auto"/>
            </w:pPr>
            <w:r>
              <w:rPr>
                <w:sz w:val="17"/>
              </w:rPr>
              <w:t>Benadir University, Mogadishu</w:t>
            </w:r>
          </w:p>
        </w:tc>
      </w:tr>
      <w:tr w:rsidR="003921CA" w14:paraId="77CF7B2C" w14:textId="77777777">
        <w:trPr>
          <w:cantSplit/>
        </w:trPr>
        <w:tc>
          <w:tcPr>
            <w:tcW w:w="1900" w:type="dxa"/>
            <w:tcMar>
              <w:top w:w="80" w:type="dxa"/>
              <w:left w:w="120" w:type="dxa"/>
              <w:bottom w:w="80" w:type="dxa"/>
              <w:right w:w="120" w:type="dxa"/>
            </w:tcMar>
            <w:vAlign w:val="center"/>
          </w:tcPr>
          <w:p w14:paraId="6B376F59" w14:textId="77777777" w:rsidR="003921CA" w:rsidRDefault="00000000">
            <w:pPr>
              <w:spacing w:after="40" w:line="240" w:lineRule="auto"/>
            </w:pPr>
            <w:r>
              <w:rPr>
                <w:sz w:val="17"/>
              </w:rPr>
              <w:t>February 2005-present</w:t>
            </w:r>
          </w:p>
        </w:tc>
        <w:tc>
          <w:tcPr>
            <w:tcW w:w="3000" w:type="dxa"/>
            <w:tcMar>
              <w:top w:w="80" w:type="dxa"/>
              <w:left w:w="120" w:type="dxa"/>
              <w:bottom w:w="80" w:type="dxa"/>
              <w:right w:w="120" w:type="dxa"/>
            </w:tcMar>
            <w:vAlign w:val="center"/>
          </w:tcPr>
          <w:p w14:paraId="48B795C1" w14:textId="77777777" w:rsidR="003921CA" w:rsidRDefault="00000000">
            <w:pPr>
              <w:spacing w:after="40" w:line="240" w:lineRule="auto"/>
            </w:pPr>
            <w:r>
              <w:rPr>
                <w:sz w:val="17"/>
              </w:rPr>
              <w:t>Deputy Chairman</w:t>
            </w:r>
          </w:p>
        </w:tc>
        <w:tc>
          <w:tcPr>
            <w:tcW w:w="4460" w:type="dxa"/>
            <w:tcMar>
              <w:top w:w="80" w:type="dxa"/>
              <w:left w:w="120" w:type="dxa"/>
              <w:bottom w:w="80" w:type="dxa"/>
              <w:right w:w="120" w:type="dxa"/>
            </w:tcMar>
            <w:vAlign w:val="center"/>
          </w:tcPr>
          <w:p w14:paraId="45F8E0A9" w14:textId="77777777" w:rsidR="003921CA" w:rsidRDefault="00000000">
            <w:pPr>
              <w:spacing w:after="40" w:line="240" w:lineRule="auto"/>
            </w:pPr>
            <w:r>
              <w:rPr>
                <w:sz w:val="17"/>
              </w:rPr>
              <w:t>Hayat Medical Group Company, Mogadishu</w:t>
            </w:r>
          </w:p>
        </w:tc>
      </w:tr>
      <w:tr w:rsidR="003921CA" w14:paraId="08F84A85" w14:textId="77777777">
        <w:trPr>
          <w:cantSplit/>
        </w:trPr>
        <w:tc>
          <w:tcPr>
            <w:tcW w:w="1900" w:type="dxa"/>
            <w:shd w:val="clear" w:color="auto" w:fill="FAFBFC"/>
            <w:tcMar>
              <w:top w:w="80" w:type="dxa"/>
              <w:left w:w="120" w:type="dxa"/>
              <w:bottom w:w="80" w:type="dxa"/>
              <w:right w:w="120" w:type="dxa"/>
            </w:tcMar>
            <w:vAlign w:val="center"/>
          </w:tcPr>
          <w:p w14:paraId="6DB547A2" w14:textId="77777777" w:rsidR="003921CA" w:rsidRDefault="00000000">
            <w:pPr>
              <w:spacing w:after="40" w:line="240" w:lineRule="auto"/>
            </w:pPr>
            <w:r>
              <w:rPr>
                <w:sz w:val="17"/>
              </w:rPr>
              <w:t>February 2002-present</w:t>
            </w:r>
          </w:p>
        </w:tc>
        <w:tc>
          <w:tcPr>
            <w:tcW w:w="3000" w:type="dxa"/>
            <w:shd w:val="clear" w:color="auto" w:fill="FAFBFC"/>
            <w:tcMar>
              <w:top w:w="80" w:type="dxa"/>
              <w:left w:w="120" w:type="dxa"/>
              <w:bottom w:w="80" w:type="dxa"/>
              <w:right w:w="120" w:type="dxa"/>
            </w:tcMar>
            <w:vAlign w:val="center"/>
          </w:tcPr>
          <w:p w14:paraId="5E8A0D68" w14:textId="77777777" w:rsidR="003921CA" w:rsidRDefault="00000000">
            <w:pPr>
              <w:spacing w:after="40" w:line="240" w:lineRule="auto"/>
            </w:pPr>
            <w:r>
              <w:rPr>
                <w:sz w:val="17"/>
              </w:rPr>
              <w:t>Lecturer, Faculty of Medicine</w:t>
            </w:r>
          </w:p>
        </w:tc>
        <w:tc>
          <w:tcPr>
            <w:tcW w:w="4460" w:type="dxa"/>
            <w:shd w:val="clear" w:color="auto" w:fill="FAFBFC"/>
            <w:tcMar>
              <w:top w:w="80" w:type="dxa"/>
              <w:left w:w="120" w:type="dxa"/>
              <w:bottom w:w="80" w:type="dxa"/>
              <w:right w:w="120" w:type="dxa"/>
            </w:tcMar>
            <w:vAlign w:val="center"/>
          </w:tcPr>
          <w:p w14:paraId="71313CD9" w14:textId="77777777" w:rsidR="003921CA" w:rsidRDefault="00000000">
            <w:pPr>
              <w:spacing w:after="40" w:line="240" w:lineRule="auto"/>
            </w:pPr>
            <w:r>
              <w:rPr>
                <w:sz w:val="17"/>
              </w:rPr>
              <w:t>Benadir University, Mogadishu</w:t>
            </w:r>
          </w:p>
        </w:tc>
      </w:tr>
      <w:tr w:rsidR="003921CA" w14:paraId="189FE4F2" w14:textId="77777777">
        <w:trPr>
          <w:cantSplit/>
        </w:trPr>
        <w:tc>
          <w:tcPr>
            <w:tcW w:w="1900" w:type="dxa"/>
            <w:tcMar>
              <w:top w:w="80" w:type="dxa"/>
              <w:left w:w="120" w:type="dxa"/>
              <w:bottom w:w="80" w:type="dxa"/>
              <w:right w:w="120" w:type="dxa"/>
            </w:tcMar>
            <w:vAlign w:val="center"/>
          </w:tcPr>
          <w:p w14:paraId="384F8332" w14:textId="77777777" w:rsidR="003921CA" w:rsidRDefault="00000000">
            <w:pPr>
              <w:spacing w:after="40" w:line="240" w:lineRule="auto"/>
            </w:pPr>
            <w:r>
              <w:rPr>
                <w:sz w:val="17"/>
              </w:rPr>
              <w:t>February 2002-present</w:t>
            </w:r>
          </w:p>
        </w:tc>
        <w:tc>
          <w:tcPr>
            <w:tcW w:w="3000" w:type="dxa"/>
            <w:tcMar>
              <w:top w:w="80" w:type="dxa"/>
              <w:left w:w="120" w:type="dxa"/>
              <w:bottom w:w="80" w:type="dxa"/>
              <w:right w:w="120" w:type="dxa"/>
            </w:tcMar>
            <w:vAlign w:val="center"/>
          </w:tcPr>
          <w:p w14:paraId="5D68D573" w14:textId="77777777" w:rsidR="003921CA" w:rsidRDefault="00000000">
            <w:pPr>
              <w:spacing w:after="40" w:line="240" w:lineRule="auto"/>
            </w:pPr>
            <w:r>
              <w:rPr>
                <w:sz w:val="17"/>
              </w:rPr>
              <w:t>Deputy Executive Director</w:t>
            </w:r>
          </w:p>
        </w:tc>
        <w:tc>
          <w:tcPr>
            <w:tcW w:w="4460" w:type="dxa"/>
            <w:tcMar>
              <w:top w:w="80" w:type="dxa"/>
              <w:left w:w="120" w:type="dxa"/>
              <w:bottom w:w="80" w:type="dxa"/>
              <w:right w:w="120" w:type="dxa"/>
            </w:tcMar>
            <w:vAlign w:val="center"/>
          </w:tcPr>
          <w:p w14:paraId="19D19723" w14:textId="77777777" w:rsidR="003921CA" w:rsidRDefault="00000000">
            <w:pPr>
              <w:spacing w:after="40" w:line="240" w:lineRule="auto"/>
            </w:pPr>
            <w:r>
              <w:rPr>
                <w:sz w:val="17"/>
              </w:rPr>
              <w:t>Hayat Medical Group Foundation, Mogadishu</w:t>
            </w:r>
          </w:p>
        </w:tc>
      </w:tr>
    </w:tbl>
    <w:p w14:paraId="491ED97A" w14:textId="77777777" w:rsidR="003921CA" w:rsidRDefault="00000000">
      <w:pPr>
        <w:pStyle w:val="Heading1"/>
        <w:pageBreakBefore/>
      </w:pPr>
      <w:r>
        <w:lastRenderedPageBreak/>
        <w:t>2. Education and qualifications</w:t>
      </w:r>
    </w:p>
    <w:tbl>
      <w:tblPr>
        <w:tblStyle w:val="TableGrid"/>
        <w:tblW w:w="9360" w:type="dxa"/>
        <w:tblInd w:w="120" w:type="dxa"/>
        <w:tblLayout w:type="fixed"/>
        <w:tblLook w:val="04A0" w:firstRow="1" w:lastRow="0" w:firstColumn="1" w:lastColumn="0" w:noHBand="0" w:noVBand="1"/>
      </w:tblPr>
      <w:tblGrid>
        <w:gridCol w:w="2050"/>
        <w:gridCol w:w="3750"/>
        <w:gridCol w:w="3560"/>
      </w:tblGrid>
      <w:tr w:rsidR="003921CA" w14:paraId="12EBC0B6" w14:textId="77777777">
        <w:trPr>
          <w:cantSplit/>
          <w:tblHeader/>
        </w:trPr>
        <w:tc>
          <w:tcPr>
            <w:tcW w:w="2050" w:type="dxa"/>
            <w:shd w:val="clear" w:color="auto" w:fill="E8EEF5"/>
            <w:tcMar>
              <w:top w:w="80" w:type="dxa"/>
              <w:left w:w="120" w:type="dxa"/>
              <w:bottom w:w="80" w:type="dxa"/>
              <w:right w:w="120" w:type="dxa"/>
            </w:tcMar>
            <w:vAlign w:val="center"/>
          </w:tcPr>
          <w:p w14:paraId="3F89F4B0" w14:textId="77777777" w:rsidR="003921CA" w:rsidRDefault="00000000">
            <w:r>
              <w:rPr>
                <w:b/>
                <w:color w:val="1F4E79"/>
                <w:sz w:val="17"/>
              </w:rPr>
              <w:t>Period / year</w:t>
            </w:r>
          </w:p>
        </w:tc>
        <w:tc>
          <w:tcPr>
            <w:tcW w:w="3750" w:type="dxa"/>
            <w:shd w:val="clear" w:color="auto" w:fill="E8EEF5"/>
            <w:tcMar>
              <w:top w:w="80" w:type="dxa"/>
              <w:left w:w="120" w:type="dxa"/>
              <w:bottom w:w="80" w:type="dxa"/>
              <w:right w:w="120" w:type="dxa"/>
            </w:tcMar>
            <w:vAlign w:val="center"/>
          </w:tcPr>
          <w:p w14:paraId="2A7CD5D6" w14:textId="77777777" w:rsidR="003921CA" w:rsidRDefault="00000000">
            <w:r>
              <w:rPr>
                <w:b/>
                <w:color w:val="1F4E79"/>
                <w:sz w:val="17"/>
              </w:rPr>
              <w:t>Qualification</w:t>
            </w:r>
          </w:p>
        </w:tc>
        <w:tc>
          <w:tcPr>
            <w:tcW w:w="3560" w:type="dxa"/>
            <w:shd w:val="clear" w:color="auto" w:fill="E8EEF5"/>
            <w:tcMar>
              <w:top w:w="80" w:type="dxa"/>
              <w:left w:w="120" w:type="dxa"/>
              <w:bottom w:w="80" w:type="dxa"/>
              <w:right w:w="120" w:type="dxa"/>
            </w:tcMar>
            <w:vAlign w:val="center"/>
          </w:tcPr>
          <w:p w14:paraId="12243AAD" w14:textId="77777777" w:rsidR="003921CA" w:rsidRDefault="00000000">
            <w:r>
              <w:rPr>
                <w:b/>
                <w:color w:val="1F4E79"/>
                <w:sz w:val="17"/>
              </w:rPr>
              <w:t>Institution</w:t>
            </w:r>
          </w:p>
        </w:tc>
      </w:tr>
      <w:tr w:rsidR="003921CA" w14:paraId="1C04B02E" w14:textId="77777777">
        <w:trPr>
          <w:cantSplit/>
        </w:trPr>
        <w:tc>
          <w:tcPr>
            <w:tcW w:w="2050" w:type="dxa"/>
            <w:tcMar>
              <w:top w:w="80" w:type="dxa"/>
              <w:left w:w="120" w:type="dxa"/>
              <w:bottom w:w="80" w:type="dxa"/>
              <w:right w:w="120" w:type="dxa"/>
            </w:tcMar>
            <w:vAlign w:val="center"/>
          </w:tcPr>
          <w:p w14:paraId="794CD2FE" w14:textId="77777777" w:rsidR="003921CA" w:rsidRDefault="00000000">
            <w:pPr>
              <w:spacing w:after="40" w:line="240" w:lineRule="auto"/>
            </w:pPr>
            <w:r>
              <w:rPr>
                <w:sz w:val="17"/>
              </w:rPr>
              <w:t>February 2024-present</w:t>
            </w:r>
          </w:p>
        </w:tc>
        <w:tc>
          <w:tcPr>
            <w:tcW w:w="3750" w:type="dxa"/>
            <w:tcMar>
              <w:top w:w="80" w:type="dxa"/>
              <w:left w:w="120" w:type="dxa"/>
              <w:bottom w:w="80" w:type="dxa"/>
              <w:right w:w="120" w:type="dxa"/>
            </w:tcMar>
            <w:vAlign w:val="center"/>
          </w:tcPr>
          <w:p w14:paraId="1347420D" w14:textId="77777777" w:rsidR="003921CA" w:rsidRDefault="00000000">
            <w:pPr>
              <w:spacing w:after="40" w:line="240" w:lineRule="auto"/>
            </w:pPr>
            <w:r>
              <w:rPr>
                <w:sz w:val="17"/>
              </w:rPr>
              <w:t>PhD Candidate, Leadership and Sustainable Development</w:t>
            </w:r>
          </w:p>
        </w:tc>
        <w:tc>
          <w:tcPr>
            <w:tcW w:w="3560" w:type="dxa"/>
            <w:tcMar>
              <w:top w:w="80" w:type="dxa"/>
              <w:left w:w="120" w:type="dxa"/>
              <w:bottom w:w="80" w:type="dxa"/>
              <w:right w:w="120" w:type="dxa"/>
            </w:tcMar>
            <w:vAlign w:val="center"/>
          </w:tcPr>
          <w:p w14:paraId="2FBDB63B" w14:textId="77777777" w:rsidR="003921CA" w:rsidRDefault="00000000">
            <w:pPr>
              <w:spacing w:after="40" w:line="240" w:lineRule="auto"/>
            </w:pPr>
            <w:r>
              <w:rPr>
                <w:sz w:val="17"/>
              </w:rPr>
              <w:t>University for Peace</w:t>
            </w:r>
          </w:p>
        </w:tc>
      </w:tr>
      <w:tr w:rsidR="003921CA" w14:paraId="4CA98EB6" w14:textId="77777777">
        <w:trPr>
          <w:cantSplit/>
        </w:trPr>
        <w:tc>
          <w:tcPr>
            <w:tcW w:w="2050" w:type="dxa"/>
            <w:shd w:val="clear" w:color="auto" w:fill="FAFBFC"/>
            <w:tcMar>
              <w:top w:w="80" w:type="dxa"/>
              <w:left w:w="120" w:type="dxa"/>
              <w:bottom w:w="80" w:type="dxa"/>
              <w:right w:w="120" w:type="dxa"/>
            </w:tcMar>
            <w:vAlign w:val="center"/>
          </w:tcPr>
          <w:p w14:paraId="7AE797C5" w14:textId="77777777" w:rsidR="003921CA" w:rsidRDefault="00000000">
            <w:pPr>
              <w:spacing w:after="40" w:line="240" w:lineRule="auto"/>
            </w:pPr>
            <w:r>
              <w:rPr>
                <w:sz w:val="17"/>
              </w:rPr>
              <w:t>10 July 2004</w:t>
            </w:r>
          </w:p>
        </w:tc>
        <w:tc>
          <w:tcPr>
            <w:tcW w:w="3750" w:type="dxa"/>
            <w:shd w:val="clear" w:color="auto" w:fill="FAFBFC"/>
            <w:tcMar>
              <w:top w:w="80" w:type="dxa"/>
              <w:left w:w="120" w:type="dxa"/>
              <w:bottom w:w="80" w:type="dxa"/>
              <w:right w:w="120" w:type="dxa"/>
            </w:tcMar>
            <w:vAlign w:val="center"/>
          </w:tcPr>
          <w:p w14:paraId="21B65036" w14:textId="77777777" w:rsidR="003921CA" w:rsidRDefault="00000000">
            <w:pPr>
              <w:spacing w:after="40" w:line="240" w:lineRule="auto"/>
            </w:pPr>
            <w:r>
              <w:rPr>
                <w:sz w:val="17"/>
              </w:rPr>
              <w:t>Diploma in Public Health, Disease Surveillance and Control</w:t>
            </w:r>
          </w:p>
        </w:tc>
        <w:tc>
          <w:tcPr>
            <w:tcW w:w="3560" w:type="dxa"/>
            <w:shd w:val="clear" w:color="auto" w:fill="FAFBFC"/>
            <w:tcMar>
              <w:top w:w="80" w:type="dxa"/>
              <w:left w:w="120" w:type="dxa"/>
              <w:bottom w:w="80" w:type="dxa"/>
              <w:right w:w="120" w:type="dxa"/>
            </w:tcMar>
            <w:vAlign w:val="center"/>
          </w:tcPr>
          <w:p w14:paraId="6A2FF3D1" w14:textId="77777777" w:rsidR="003921CA" w:rsidRDefault="00000000">
            <w:pPr>
              <w:spacing w:after="40" w:line="240" w:lineRule="auto"/>
            </w:pPr>
            <w:r>
              <w:rPr>
                <w:sz w:val="17"/>
              </w:rPr>
              <w:t>Liverpool School of Tropical Medicine, United Kingdom</w:t>
            </w:r>
          </w:p>
        </w:tc>
      </w:tr>
      <w:tr w:rsidR="003921CA" w14:paraId="26B1A95A" w14:textId="77777777">
        <w:trPr>
          <w:cantSplit/>
        </w:trPr>
        <w:tc>
          <w:tcPr>
            <w:tcW w:w="2050" w:type="dxa"/>
            <w:tcMar>
              <w:top w:w="80" w:type="dxa"/>
              <w:left w:w="120" w:type="dxa"/>
              <w:bottom w:w="80" w:type="dxa"/>
              <w:right w:w="120" w:type="dxa"/>
            </w:tcMar>
            <w:vAlign w:val="center"/>
          </w:tcPr>
          <w:p w14:paraId="1FD4CAA4" w14:textId="77777777" w:rsidR="003921CA" w:rsidRDefault="00000000">
            <w:pPr>
              <w:spacing w:after="40" w:line="240" w:lineRule="auto"/>
            </w:pPr>
            <w:r>
              <w:rPr>
                <w:sz w:val="17"/>
              </w:rPr>
              <w:t>February 1988-December 1989</w:t>
            </w:r>
          </w:p>
        </w:tc>
        <w:tc>
          <w:tcPr>
            <w:tcW w:w="3750" w:type="dxa"/>
            <w:tcMar>
              <w:top w:w="80" w:type="dxa"/>
              <w:left w:w="120" w:type="dxa"/>
              <w:bottom w:w="80" w:type="dxa"/>
              <w:right w:w="120" w:type="dxa"/>
            </w:tcMar>
            <w:vAlign w:val="center"/>
          </w:tcPr>
          <w:p w14:paraId="416EA5FB" w14:textId="77777777" w:rsidR="003921CA" w:rsidRDefault="00000000">
            <w:pPr>
              <w:spacing w:after="40" w:line="240" w:lineRule="auto"/>
            </w:pPr>
            <w:r>
              <w:rPr>
                <w:sz w:val="17"/>
              </w:rPr>
              <w:t>Specialization in Internal Medicine</w:t>
            </w:r>
          </w:p>
        </w:tc>
        <w:tc>
          <w:tcPr>
            <w:tcW w:w="3560" w:type="dxa"/>
            <w:tcMar>
              <w:top w:w="80" w:type="dxa"/>
              <w:left w:w="120" w:type="dxa"/>
              <w:bottom w:w="80" w:type="dxa"/>
              <w:right w:w="120" w:type="dxa"/>
            </w:tcMar>
            <w:vAlign w:val="center"/>
          </w:tcPr>
          <w:p w14:paraId="4CE2750F" w14:textId="77777777" w:rsidR="003921CA" w:rsidRDefault="00000000">
            <w:pPr>
              <w:spacing w:after="40" w:line="240" w:lineRule="auto"/>
            </w:pPr>
            <w:r>
              <w:rPr>
                <w:sz w:val="17"/>
              </w:rPr>
              <w:t>Somali National University, Faculty of Medicine, Mogadishu</w:t>
            </w:r>
          </w:p>
        </w:tc>
      </w:tr>
      <w:tr w:rsidR="003921CA" w14:paraId="3EF0245B" w14:textId="77777777">
        <w:trPr>
          <w:cantSplit/>
        </w:trPr>
        <w:tc>
          <w:tcPr>
            <w:tcW w:w="2050" w:type="dxa"/>
            <w:shd w:val="clear" w:color="auto" w:fill="FAFBFC"/>
            <w:tcMar>
              <w:top w:w="80" w:type="dxa"/>
              <w:left w:w="120" w:type="dxa"/>
              <w:bottom w:w="80" w:type="dxa"/>
              <w:right w:w="120" w:type="dxa"/>
            </w:tcMar>
            <w:vAlign w:val="center"/>
          </w:tcPr>
          <w:p w14:paraId="08BAA090" w14:textId="77777777" w:rsidR="003921CA" w:rsidRDefault="00000000">
            <w:pPr>
              <w:spacing w:after="40" w:line="240" w:lineRule="auto"/>
            </w:pPr>
            <w:r>
              <w:rPr>
                <w:sz w:val="17"/>
              </w:rPr>
              <w:t>1981-1985</w:t>
            </w:r>
          </w:p>
        </w:tc>
        <w:tc>
          <w:tcPr>
            <w:tcW w:w="3750" w:type="dxa"/>
            <w:shd w:val="clear" w:color="auto" w:fill="FAFBFC"/>
            <w:tcMar>
              <w:top w:w="80" w:type="dxa"/>
              <w:left w:w="120" w:type="dxa"/>
              <w:bottom w:w="80" w:type="dxa"/>
              <w:right w:w="120" w:type="dxa"/>
            </w:tcMar>
            <w:vAlign w:val="center"/>
          </w:tcPr>
          <w:p w14:paraId="7AAE76FF" w14:textId="77777777" w:rsidR="003921CA" w:rsidRDefault="00000000">
            <w:pPr>
              <w:spacing w:after="40" w:line="240" w:lineRule="auto"/>
            </w:pPr>
            <w:r>
              <w:rPr>
                <w:sz w:val="17"/>
              </w:rPr>
              <w:t>Bachelor of Medicine and Surgery (M.B.Ch.B.)</w:t>
            </w:r>
          </w:p>
        </w:tc>
        <w:tc>
          <w:tcPr>
            <w:tcW w:w="3560" w:type="dxa"/>
            <w:shd w:val="clear" w:color="auto" w:fill="FAFBFC"/>
            <w:tcMar>
              <w:top w:w="80" w:type="dxa"/>
              <w:left w:w="120" w:type="dxa"/>
              <w:bottom w:w="80" w:type="dxa"/>
              <w:right w:w="120" w:type="dxa"/>
            </w:tcMar>
            <w:vAlign w:val="center"/>
          </w:tcPr>
          <w:p w14:paraId="121807CE" w14:textId="77777777" w:rsidR="003921CA" w:rsidRDefault="00000000">
            <w:pPr>
              <w:spacing w:after="40" w:line="240" w:lineRule="auto"/>
            </w:pPr>
            <w:r>
              <w:rPr>
                <w:sz w:val="17"/>
              </w:rPr>
              <w:t>Somali National University, Faculty of Medicine, Mogadishu</w:t>
            </w:r>
          </w:p>
        </w:tc>
      </w:tr>
    </w:tbl>
    <w:p w14:paraId="1DAF8B95" w14:textId="77777777" w:rsidR="003921CA" w:rsidRDefault="00000000">
      <w:pPr>
        <w:pStyle w:val="Heading1"/>
      </w:pPr>
      <w:r>
        <w:t>3. Academic and university leadership experience</w:t>
      </w:r>
    </w:p>
    <w:tbl>
      <w:tblPr>
        <w:tblStyle w:val="TableGrid"/>
        <w:tblW w:w="9360" w:type="dxa"/>
        <w:tblInd w:w="120" w:type="dxa"/>
        <w:tblLayout w:type="fixed"/>
        <w:tblLook w:val="04A0" w:firstRow="1" w:lastRow="0" w:firstColumn="1" w:lastColumn="0" w:noHBand="0" w:noVBand="1"/>
      </w:tblPr>
      <w:tblGrid>
        <w:gridCol w:w="1900"/>
        <w:gridCol w:w="2850"/>
        <w:gridCol w:w="4610"/>
      </w:tblGrid>
      <w:tr w:rsidR="003921CA" w14:paraId="491A6946" w14:textId="77777777">
        <w:trPr>
          <w:cantSplit/>
          <w:tblHeader/>
        </w:trPr>
        <w:tc>
          <w:tcPr>
            <w:tcW w:w="1900" w:type="dxa"/>
            <w:shd w:val="clear" w:color="auto" w:fill="E8EEF5"/>
            <w:tcMar>
              <w:top w:w="80" w:type="dxa"/>
              <w:left w:w="120" w:type="dxa"/>
              <w:bottom w:w="80" w:type="dxa"/>
              <w:right w:w="120" w:type="dxa"/>
            </w:tcMar>
            <w:vAlign w:val="center"/>
          </w:tcPr>
          <w:p w14:paraId="728A8268" w14:textId="77777777" w:rsidR="003921CA" w:rsidRDefault="00000000">
            <w:r>
              <w:rPr>
                <w:b/>
                <w:color w:val="1F4E79"/>
                <w:sz w:val="17"/>
              </w:rPr>
              <w:t>Period</w:t>
            </w:r>
          </w:p>
        </w:tc>
        <w:tc>
          <w:tcPr>
            <w:tcW w:w="2850" w:type="dxa"/>
            <w:shd w:val="clear" w:color="auto" w:fill="E8EEF5"/>
            <w:tcMar>
              <w:top w:w="80" w:type="dxa"/>
              <w:left w:w="120" w:type="dxa"/>
              <w:bottom w:w="80" w:type="dxa"/>
              <w:right w:w="120" w:type="dxa"/>
            </w:tcMar>
            <w:vAlign w:val="center"/>
          </w:tcPr>
          <w:p w14:paraId="46B9C139" w14:textId="77777777" w:rsidR="003921CA" w:rsidRDefault="00000000">
            <w:r>
              <w:rPr>
                <w:b/>
                <w:color w:val="1F4E79"/>
                <w:sz w:val="17"/>
              </w:rPr>
              <w:t>Appointment</w:t>
            </w:r>
          </w:p>
        </w:tc>
        <w:tc>
          <w:tcPr>
            <w:tcW w:w="4610" w:type="dxa"/>
            <w:shd w:val="clear" w:color="auto" w:fill="E8EEF5"/>
            <w:tcMar>
              <w:top w:w="80" w:type="dxa"/>
              <w:left w:w="120" w:type="dxa"/>
              <w:bottom w:w="80" w:type="dxa"/>
              <w:right w:w="120" w:type="dxa"/>
            </w:tcMar>
            <w:vAlign w:val="center"/>
          </w:tcPr>
          <w:p w14:paraId="5F3681B2" w14:textId="77777777" w:rsidR="003921CA" w:rsidRDefault="00000000">
            <w:r>
              <w:rPr>
                <w:b/>
                <w:color w:val="1F4E79"/>
                <w:sz w:val="17"/>
              </w:rPr>
              <w:t>Institution / contribution</w:t>
            </w:r>
          </w:p>
        </w:tc>
      </w:tr>
      <w:tr w:rsidR="003921CA" w14:paraId="33E9396E" w14:textId="77777777">
        <w:trPr>
          <w:cantSplit/>
        </w:trPr>
        <w:tc>
          <w:tcPr>
            <w:tcW w:w="1900" w:type="dxa"/>
            <w:tcMar>
              <w:top w:w="80" w:type="dxa"/>
              <w:left w:w="120" w:type="dxa"/>
              <w:bottom w:w="80" w:type="dxa"/>
              <w:right w:w="120" w:type="dxa"/>
            </w:tcMar>
            <w:vAlign w:val="center"/>
          </w:tcPr>
          <w:p w14:paraId="15457394" w14:textId="77777777" w:rsidR="003921CA" w:rsidRDefault="00000000">
            <w:pPr>
              <w:spacing w:after="40" w:line="240" w:lineRule="auto"/>
            </w:pPr>
            <w:r>
              <w:rPr>
                <w:sz w:val="17"/>
              </w:rPr>
              <w:t>December 2018-present</w:t>
            </w:r>
          </w:p>
        </w:tc>
        <w:tc>
          <w:tcPr>
            <w:tcW w:w="2850" w:type="dxa"/>
            <w:tcMar>
              <w:top w:w="80" w:type="dxa"/>
              <w:left w:w="120" w:type="dxa"/>
              <w:bottom w:w="80" w:type="dxa"/>
              <w:right w:w="120" w:type="dxa"/>
            </w:tcMar>
            <w:vAlign w:val="center"/>
          </w:tcPr>
          <w:p w14:paraId="246FC3BE" w14:textId="77777777" w:rsidR="003921CA" w:rsidRDefault="00000000">
            <w:pPr>
              <w:spacing w:after="40" w:line="240" w:lineRule="auto"/>
            </w:pPr>
            <w:r>
              <w:rPr>
                <w:sz w:val="17"/>
              </w:rPr>
              <w:t>Rector</w:t>
            </w:r>
          </w:p>
        </w:tc>
        <w:tc>
          <w:tcPr>
            <w:tcW w:w="4610" w:type="dxa"/>
            <w:tcMar>
              <w:top w:w="80" w:type="dxa"/>
              <w:left w:w="120" w:type="dxa"/>
              <w:bottom w:w="80" w:type="dxa"/>
              <w:right w:w="120" w:type="dxa"/>
            </w:tcMar>
            <w:vAlign w:val="center"/>
          </w:tcPr>
          <w:p w14:paraId="6EB514BB" w14:textId="77777777" w:rsidR="003921CA" w:rsidRDefault="00000000">
            <w:pPr>
              <w:spacing w:after="40" w:line="240" w:lineRule="auto"/>
            </w:pPr>
            <w:r>
              <w:rPr>
                <w:sz w:val="17"/>
              </w:rPr>
              <w:t>Benadir University; overall academic and institutional leadership.</w:t>
            </w:r>
          </w:p>
        </w:tc>
      </w:tr>
      <w:tr w:rsidR="003921CA" w14:paraId="36624EFD" w14:textId="77777777">
        <w:trPr>
          <w:cantSplit/>
        </w:trPr>
        <w:tc>
          <w:tcPr>
            <w:tcW w:w="1900" w:type="dxa"/>
            <w:shd w:val="clear" w:color="auto" w:fill="FAFBFC"/>
            <w:tcMar>
              <w:top w:w="80" w:type="dxa"/>
              <w:left w:w="120" w:type="dxa"/>
              <w:bottom w:w="80" w:type="dxa"/>
              <w:right w:w="120" w:type="dxa"/>
            </w:tcMar>
            <w:vAlign w:val="center"/>
          </w:tcPr>
          <w:p w14:paraId="154CEF3B" w14:textId="77777777" w:rsidR="003921CA" w:rsidRDefault="00000000">
            <w:pPr>
              <w:spacing w:after="40" w:line="240" w:lineRule="auto"/>
            </w:pPr>
            <w:r>
              <w:rPr>
                <w:sz w:val="17"/>
              </w:rPr>
              <w:t>June 2007-December 2018</w:t>
            </w:r>
          </w:p>
        </w:tc>
        <w:tc>
          <w:tcPr>
            <w:tcW w:w="2850" w:type="dxa"/>
            <w:shd w:val="clear" w:color="auto" w:fill="FAFBFC"/>
            <w:tcMar>
              <w:top w:w="80" w:type="dxa"/>
              <w:left w:w="120" w:type="dxa"/>
              <w:bottom w:w="80" w:type="dxa"/>
              <w:right w:w="120" w:type="dxa"/>
            </w:tcMar>
            <w:vAlign w:val="center"/>
          </w:tcPr>
          <w:p w14:paraId="43825BBD" w14:textId="77777777" w:rsidR="003921CA" w:rsidRDefault="00000000">
            <w:pPr>
              <w:spacing w:after="40" w:line="240" w:lineRule="auto"/>
            </w:pPr>
            <w:r>
              <w:rPr>
                <w:sz w:val="17"/>
              </w:rPr>
              <w:t>Dean, Faculty of Medicine</w:t>
            </w:r>
          </w:p>
        </w:tc>
        <w:tc>
          <w:tcPr>
            <w:tcW w:w="4610" w:type="dxa"/>
            <w:shd w:val="clear" w:color="auto" w:fill="FAFBFC"/>
            <w:tcMar>
              <w:top w:w="80" w:type="dxa"/>
              <w:left w:w="120" w:type="dxa"/>
              <w:bottom w:w="80" w:type="dxa"/>
              <w:right w:w="120" w:type="dxa"/>
            </w:tcMar>
            <w:vAlign w:val="center"/>
          </w:tcPr>
          <w:p w14:paraId="7B062910" w14:textId="77777777" w:rsidR="003921CA" w:rsidRDefault="00000000">
            <w:pPr>
              <w:spacing w:after="40" w:line="240" w:lineRule="auto"/>
            </w:pPr>
            <w:r>
              <w:rPr>
                <w:sz w:val="17"/>
              </w:rPr>
              <w:t>Benadir University; faculty leadership and medical education.</w:t>
            </w:r>
          </w:p>
        </w:tc>
      </w:tr>
      <w:tr w:rsidR="003921CA" w14:paraId="348EBF99" w14:textId="77777777">
        <w:trPr>
          <w:cantSplit/>
        </w:trPr>
        <w:tc>
          <w:tcPr>
            <w:tcW w:w="1900" w:type="dxa"/>
            <w:tcMar>
              <w:top w:w="80" w:type="dxa"/>
              <w:left w:w="120" w:type="dxa"/>
              <w:bottom w:w="80" w:type="dxa"/>
              <w:right w:w="120" w:type="dxa"/>
            </w:tcMar>
            <w:vAlign w:val="center"/>
          </w:tcPr>
          <w:p w14:paraId="747D0345" w14:textId="77777777" w:rsidR="003921CA" w:rsidRDefault="00000000">
            <w:pPr>
              <w:spacing w:after="40" w:line="240" w:lineRule="auto"/>
            </w:pPr>
            <w:r>
              <w:rPr>
                <w:sz w:val="17"/>
              </w:rPr>
              <w:t>March 2006-June 2007</w:t>
            </w:r>
          </w:p>
        </w:tc>
        <w:tc>
          <w:tcPr>
            <w:tcW w:w="2850" w:type="dxa"/>
            <w:tcMar>
              <w:top w:w="80" w:type="dxa"/>
              <w:left w:w="120" w:type="dxa"/>
              <w:bottom w:w="80" w:type="dxa"/>
              <w:right w:w="120" w:type="dxa"/>
            </w:tcMar>
            <w:vAlign w:val="center"/>
          </w:tcPr>
          <w:p w14:paraId="7AF35337" w14:textId="77777777" w:rsidR="003921CA" w:rsidRDefault="00000000">
            <w:pPr>
              <w:spacing w:after="40" w:line="240" w:lineRule="auto"/>
            </w:pPr>
            <w:r>
              <w:rPr>
                <w:sz w:val="17"/>
              </w:rPr>
              <w:t>Acting Dean, Faculty of Medicine</w:t>
            </w:r>
          </w:p>
        </w:tc>
        <w:tc>
          <w:tcPr>
            <w:tcW w:w="4610" w:type="dxa"/>
            <w:tcMar>
              <w:top w:w="80" w:type="dxa"/>
              <w:left w:w="120" w:type="dxa"/>
              <w:bottom w:w="80" w:type="dxa"/>
              <w:right w:w="120" w:type="dxa"/>
            </w:tcMar>
            <w:vAlign w:val="center"/>
          </w:tcPr>
          <w:p w14:paraId="63CC6D6C" w14:textId="77777777" w:rsidR="003921CA" w:rsidRDefault="00000000">
            <w:pPr>
              <w:spacing w:after="40" w:line="240" w:lineRule="auto"/>
            </w:pPr>
            <w:r>
              <w:rPr>
                <w:sz w:val="17"/>
              </w:rPr>
              <w:t>Benadir University.</w:t>
            </w:r>
          </w:p>
        </w:tc>
      </w:tr>
      <w:tr w:rsidR="003921CA" w14:paraId="3367BC98" w14:textId="77777777">
        <w:trPr>
          <w:cantSplit/>
        </w:trPr>
        <w:tc>
          <w:tcPr>
            <w:tcW w:w="1900" w:type="dxa"/>
            <w:shd w:val="clear" w:color="auto" w:fill="FAFBFC"/>
            <w:tcMar>
              <w:top w:w="80" w:type="dxa"/>
              <w:left w:w="120" w:type="dxa"/>
              <w:bottom w:w="80" w:type="dxa"/>
              <w:right w:w="120" w:type="dxa"/>
            </w:tcMar>
            <w:vAlign w:val="center"/>
          </w:tcPr>
          <w:p w14:paraId="6359119E" w14:textId="77777777" w:rsidR="003921CA" w:rsidRDefault="00000000">
            <w:pPr>
              <w:spacing w:after="40" w:line="240" w:lineRule="auto"/>
            </w:pPr>
            <w:r>
              <w:rPr>
                <w:sz w:val="17"/>
              </w:rPr>
              <w:t>March 2004-February 2006</w:t>
            </w:r>
          </w:p>
        </w:tc>
        <w:tc>
          <w:tcPr>
            <w:tcW w:w="2850" w:type="dxa"/>
            <w:shd w:val="clear" w:color="auto" w:fill="FAFBFC"/>
            <w:tcMar>
              <w:top w:w="80" w:type="dxa"/>
              <w:left w:w="120" w:type="dxa"/>
              <w:bottom w:w="80" w:type="dxa"/>
              <w:right w:w="120" w:type="dxa"/>
            </w:tcMar>
            <w:vAlign w:val="center"/>
          </w:tcPr>
          <w:p w14:paraId="6B05CDB6" w14:textId="77777777" w:rsidR="003921CA" w:rsidRDefault="00000000">
            <w:pPr>
              <w:spacing w:after="40" w:line="240" w:lineRule="auto"/>
            </w:pPr>
            <w:r>
              <w:rPr>
                <w:sz w:val="17"/>
              </w:rPr>
              <w:t>Deputy Dean, Faculty of Medicine</w:t>
            </w:r>
          </w:p>
        </w:tc>
        <w:tc>
          <w:tcPr>
            <w:tcW w:w="4610" w:type="dxa"/>
            <w:shd w:val="clear" w:color="auto" w:fill="FAFBFC"/>
            <w:tcMar>
              <w:top w:w="80" w:type="dxa"/>
              <w:left w:w="120" w:type="dxa"/>
              <w:bottom w:w="80" w:type="dxa"/>
              <w:right w:w="120" w:type="dxa"/>
            </w:tcMar>
            <w:vAlign w:val="center"/>
          </w:tcPr>
          <w:p w14:paraId="58B1ADDC" w14:textId="77777777" w:rsidR="003921CA" w:rsidRDefault="00000000">
            <w:pPr>
              <w:spacing w:after="40" w:line="240" w:lineRule="auto"/>
            </w:pPr>
            <w:r>
              <w:rPr>
                <w:sz w:val="17"/>
              </w:rPr>
              <w:t>Benadir University.</w:t>
            </w:r>
          </w:p>
        </w:tc>
      </w:tr>
      <w:tr w:rsidR="003921CA" w14:paraId="791366B7" w14:textId="77777777">
        <w:trPr>
          <w:cantSplit/>
        </w:trPr>
        <w:tc>
          <w:tcPr>
            <w:tcW w:w="1900" w:type="dxa"/>
            <w:tcMar>
              <w:top w:w="80" w:type="dxa"/>
              <w:left w:w="120" w:type="dxa"/>
              <w:bottom w:w="80" w:type="dxa"/>
              <w:right w:w="120" w:type="dxa"/>
            </w:tcMar>
            <w:vAlign w:val="center"/>
          </w:tcPr>
          <w:p w14:paraId="2DBAEDBC" w14:textId="77777777" w:rsidR="003921CA" w:rsidRDefault="00000000">
            <w:pPr>
              <w:spacing w:after="40" w:line="240" w:lineRule="auto"/>
            </w:pPr>
            <w:r>
              <w:rPr>
                <w:sz w:val="17"/>
              </w:rPr>
              <w:t>February 2002-present</w:t>
            </w:r>
          </w:p>
        </w:tc>
        <w:tc>
          <w:tcPr>
            <w:tcW w:w="2850" w:type="dxa"/>
            <w:tcMar>
              <w:top w:w="80" w:type="dxa"/>
              <w:left w:w="120" w:type="dxa"/>
              <w:bottom w:w="80" w:type="dxa"/>
              <w:right w:w="120" w:type="dxa"/>
            </w:tcMar>
            <w:vAlign w:val="center"/>
          </w:tcPr>
          <w:p w14:paraId="773F08F4" w14:textId="77777777" w:rsidR="003921CA" w:rsidRDefault="00000000">
            <w:pPr>
              <w:spacing w:after="40" w:line="240" w:lineRule="auto"/>
            </w:pPr>
            <w:r>
              <w:rPr>
                <w:sz w:val="17"/>
              </w:rPr>
              <w:t>Lecturer, Faculty of Medicine</w:t>
            </w:r>
          </w:p>
        </w:tc>
        <w:tc>
          <w:tcPr>
            <w:tcW w:w="4610" w:type="dxa"/>
            <w:tcMar>
              <w:top w:w="80" w:type="dxa"/>
              <w:left w:w="120" w:type="dxa"/>
              <w:bottom w:w="80" w:type="dxa"/>
              <w:right w:w="120" w:type="dxa"/>
            </w:tcMar>
            <w:vAlign w:val="center"/>
          </w:tcPr>
          <w:p w14:paraId="484779AB" w14:textId="77777777" w:rsidR="003921CA" w:rsidRDefault="00000000">
            <w:pPr>
              <w:spacing w:after="40" w:line="240" w:lineRule="auto"/>
            </w:pPr>
            <w:r>
              <w:rPr>
                <w:sz w:val="17"/>
              </w:rPr>
              <w:t>Teaching and academic service at Benadir University.</w:t>
            </w:r>
          </w:p>
        </w:tc>
      </w:tr>
      <w:tr w:rsidR="003921CA" w14:paraId="5B7D34E3" w14:textId="77777777">
        <w:trPr>
          <w:cantSplit/>
        </w:trPr>
        <w:tc>
          <w:tcPr>
            <w:tcW w:w="1900" w:type="dxa"/>
            <w:shd w:val="clear" w:color="auto" w:fill="FAFBFC"/>
            <w:tcMar>
              <w:top w:w="80" w:type="dxa"/>
              <w:left w:w="120" w:type="dxa"/>
              <w:bottom w:w="80" w:type="dxa"/>
              <w:right w:w="120" w:type="dxa"/>
            </w:tcMar>
            <w:vAlign w:val="center"/>
          </w:tcPr>
          <w:p w14:paraId="78587343" w14:textId="77777777" w:rsidR="003921CA" w:rsidRDefault="00000000">
            <w:pPr>
              <w:spacing w:after="40" w:line="240" w:lineRule="auto"/>
            </w:pPr>
            <w:r>
              <w:rPr>
                <w:sz w:val="17"/>
              </w:rPr>
              <w:t>March 2002-January 2005</w:t>
            </w:r>
          </w:p>
        </w:tc>
        <w:tc>
          <w:tcPr>
            <w:tcW w:w="2850" w:type="dxa"/>
            <w:shd w:val="clear" w:color="auto" w:fill="FAFBFC"/>
            <w:tcMar>
              <w:top w:w="80" w:type="dxa"/>
              <w:left w:w="120" w:type="dxa"/>
              <w:bottom w:w="80" w:type="dxa"/>
              <w:right w:w="120" w:type="dxa"/>
            </w:tcMar>
            <w:vAlign w:val="center"/>
          </w:tcPr>
          <w:p w14:paraId="744ACA0C" w14:textId="77777777" w:rsidR="003921CA" w:rsidRDefault="00000000">
            <w:pPr>
              <w:spacing w:after="40" w:line="240" w:lineRule="auto"/>
            </w:pPr>
            <w:r>
              <w:rPr>
                <w:sz w:val="17"/>
              </w:rPr>
              <w:t>Director</w:t>
            </w:r>
          </w:p>
        </w:tc>
        <w:tc>
          <w:tcPr>
            <w:tcW w:w="4610" w:type="dxa"/>
            <w:shd w:val="clear" w:color="auto" w:fill="FAFBFC"/>
            <w:tcMar>
              <w:top w:w="80" w:type="dxa"/>
              <w:left w:w="120" w:type="dxa"/>
              <w:bottom w:w="80" w:type="dxa"/>
              <w:right w:w="120" w:type="dxa"/>
            </w:tcMar>
            <w:vAlign w:val="center"/>
          </w:tcPr>
          <w:p w14:paraId="7436202C" w14:textId="77777777" w:rsidR="003921CA" w:rsidRDefault="00000000">
            <w:pPr>
              <w:spacing w:after="40" w:line="240" w:lineRule="auto"/>
            </w:pPr>
            <w:r>
              <w:rPr>
                <w:sz w:val="17"/>
              </w:rPr>
              <w:t>Hayat Medical Nursing School, Mogadishu.</w:t>
            </w:r>
          </w:p>
        </w:tc>
      </w:tr>
    </w:tbl>
    <w:p w14:paraId="6D62E0DF" w14:textId="77777777" w:rsidR="003921CA" w:rsidRDefault="00000000">
      <w:pPr>
        <w:pStyle w:val="Heading1"/>
      </w:pPr>
      <w:r>
        <w:t>4. Public-health and programme leadership</w:t>
      </w:r>
    </w:p>
    <w:tbl>
      <w:tblPr>
        <w:tblStyle w:val="TableGrid"/>
        <w:tblW w:w="9360" w:type="dxa"/>
        <w:tblInd w:w="120" w:type="dxa"/>
        <w:tblLayout w:type="fixed"/>
        <w:tblLook w:val="04A0" w:firstRow="1" w:lastRow="0" w:firstColumn="1" w:lastColumn="0" w:noHBand="0" w:noVBand="1"/>
      </w:tblPr>
      <w:tblGrid>
        <w:gridCol w:w="1900"/>
        <w:gridCol w:w="3000"/>
        <w:gridCol w:w="4460"/>
      </w:tblGrid>
      <w:tr w:rsidR="003921CA" w14:paraId="7B3990ED" w14:textId="77777777">
        <w:trPr>
          <w:cantSplit/>
          <w:tblHeader/>
        </w:trPr>
        <w:tc>
          <w:tcPr>
            <w:tcW w:w="1900" w:type="dxa"/>
            <w:shd w:val="clear" w:color="auto" w:fill="E8EEF5"/>
            <w:tcMar>
              <w:top w:w="80" w:type="dxa"/>
              <w:left w:w="120" w:type="dxa"/>
              <w:bottom w:w="80" w:type="dxa"/>
              <w:right w:w="120" w:type="dxa"/>
            </w:tcMar>
            <w:vAlign w:val="center"/>
          </w:tcPr>
          <w:p w14:paraId="0559C73F" w14:textId="77777777" w:rsidR="003921CA" w:rsidRDefault="00000000">
            <w:r>
              <w:rPr>
                <w:b/>
                <w:color w:val="1F4E79"/>
                <w:sz w:val="17"/>
              </w:rPr>
              <w:t>Period</w:t>
            </w:r>
          </w:p>
        </w:tc>
        <w:tc>
          <w:tcPr>
            <w:tcW w:w="3000" w:type="dxa"/>
            <w:shd w:val="clear" w:color="auto" w:fill="E8EEF5"/>
            <w:tcMar>
              <w:top w:w="80" w:type="dxa"/>
              <w:left w:w="120" w:type="dxa"/>
              <w:bottom w:w="80" w:type="dxa"/>
              <w:right w:w="120" w:type="dxa"/>
            </w:tcMar>
            <w:vAlign w:val="center"/>
          </w:tcPr>
          <w:p w14:paraId="603D7581" w14:textId="77777777" w:rsidR="003921CA" w:rsidRDefault="00000000">
            <w:r>
              <w:rPr>
                <w:b/>
                <w:color w:val="1F4E79"/>
                <w:sz w:val="17"/>
              </w:rPr>
              <w:t>Role</w:t>
            </w:r>
          </w:p>
        </w:tc>
        <w:tc>
          <w:tcPr>
            <w:tcW w:w="4460" w:type="dxa"/>
            <w:shd w:val="clear" w:color="auto" w:fill="E8EEF5"/>
            <w:tcMar>
              <w:top w:w="80" w:type="dxa"/>
              <w:left w:w="120" w:type="dxa"/>
              <w:bottom w:w="80" w:type="dxa"/>
              <w:right w:w="120" w:type="dxa"/>
            </w:tcMar>
            <w:vAlign w:val="center"/>
          </w:tcPr>
          <w:p w14:paraId="30D1C9DB" w14:textId="77777777" w:rsidR="003921CA" w:rsidRDefault="00000000">
            <w:r>
              <w:rPr>
                <w:b/>
                <w:color w:val="1F4E79"/>
                <w:sz w:val="17"/>
              </w:rPr>
              <w:t>Organization / focus</w:t>
            </w:r>
          </w:p>
        </w:tc>
      </w:tr>
      <w:tr w:rsidR="003921CA" w14:paraId="604504FE" w14:textId="77777777">
        <w:trPr>
          <w:cantSplit/>
        </w:trPr>
        <w:tc>
          <w:tcPr>
            <w:tcW w:w="1900" w:type="dxa"/>
            <w:tcMar>
              <w:top w:w="80" w:type="dxa"/>
              <w:left w:w="120" w:type="dxa"/>
              <w:bottom w:w="80" w:type="dxa"/>
              <w:right w:w="120" w:type="dxa"/>
            </w:tcMar>
            <w:vAlign w:val="center"/>
          </w:tcPr>
          <w:p w14:paraId="6A79C10B" w14:textId="77777777" w:rsidR="003921CA" w:rsidRDefault="00000000">
            <w:pPr>
              <w:spacing w:after="40" w:line="240" w:lineRule="auto"/>
            </w:pPr>
            <w:r>
              <w:rPr>
                <w:sz w:val="17"/>
              </w:rPr>
              <w:t>November 2005-November 2009</w:t>
            </w:r>
          </w:p>
        </w:tc>
        <w:tc>
          <w:tcPr>
            <w:tcW w:w="3000" w:type="dxa"/>
            <w:tcMar>
              <w:top w:w="80" w:type="dxa"/>
              <w:left w:w="120" w:type="dxa"/>
              <w:bottom w:w="80" w:type="dxa"/>
              <w:right w:w="120" w:type="dxa"/>
            </w:tcMar>
            <w:vAlign w:val="center"/>
          </w:tcPr>
          <w:p w14:paraId="5BEFA0E1" w14:textId="77777777" w:rsidR="003921CA" w:rsidRDefault="00000000">
            <w:pPr>
              <w:spacing w:after="40" w:line="240" w:lineRule="auto"/>
            </w:pPr>
            <w:r>
              <w:rPr>
                <w:sz w:val="17"/>
              </w:rPr>
              <w:t>Executive Director</w:t>
            </w:r>
          </w:p>
        </w:tc>
        <w:tc>
          <w:tcPr>
            <w:tcW w:w="4460" w:type="dxa"/>
            <w:tcMar>
              <w:top w:w="80" w:type="dxa"/>
              <w:left w:w="120" w:type="dxa"/>
              <w:bottom w:w="80" w:type="dxa"/>
              <w:right w:w="120" w:type="dxa"/>
            </w:tcMar>
            <w:vAlign w:val="center"/>
          </w:tcPr>
          <w:p w14:paraId="12FBC86F" w14:textId="77777777" w:rsidR="003921CA" w:rsidRDefault="00000000">
            <w:pPr>
              <w:spacing w:after="40" w:line="240" w:lineRule="auto"/>
            </w:pPr>
            <w:r>
              <w:rPr>
                <w:sz w:val="17"/>
              </w:rPr>
              <w:t>South and Central Secretariat, Somali HIV/AIDS Commission.</w:t>
            </w:r>
          </w:p>
        </w:tc>
      </w:tr>
      <w:tr w:rsidR="003921CA" w14:paraId="4F35C17C" w14:textId="77777777">
        <w:trPr>
          <w:cantSplit/>
        </w:trPr>
        <w:tc>
          <w:tcPr>
            <w:tcW w:w="1900" w:type="dxa"/>
            <w:shd w:val="clear" w:color="auto" w:fill="FAFBFC"/>
            <w:tcMar>
              <w:top w:w="80" w:type="dxa"/>
              <w:left w:w="120" w:type="dxa"/>
              <w:bottom w:w="80" w:type="dxa"/>
              <w:right w:w="120" w:type="dxa"/>
            </w:tcMar>
            <w:vAlign w:val="center"/>
          </w:tcPr>
          <w:p w14:paraId="52DD66BA" w14:textId="77777777" w:rsidR="003921CA" w:rsidRDefault="00000000">
            <w:pPr>
              <w:spacing w:after="40" w:line="240" w:lineRule="auto"/>
            </w:pPr>
            <w:r>
              <w:rPr>
                <w:sz w:val="17"/>
              </w:rPr>
              <w:t>From 8 March 2005</w:t>
            </w:r>
          </w:p>
        </w:tc>
        <w:tc>
          <w:tcPr>
            <w:tcW w:w="3000" w:type="dxa"/>
            <w:shd w:val="clear" w:color="auto" w:fill="FAFBFC"/>
            <w:tcMar>
              <w:top w:w="80" w:type="dxa"/>
              <w:left w:w="120" w:type="dxa"/>
              <w:bottom w:w="80" w:type="dxa"/>
              <w:right w:w="120" w:type="dxa"/>
            </w:tcMar>
            <w:vAlign w:val="center"/>
          </w:tcPr>
          <w:p w14:paraId="12BAE156" w14:textId="77777777" w:rsidR="003921CA" w:rsidRDefault="00000000">
            <w:pPr>
              <w:spacing w:after="40" w:line="240" w:lineRule="auto"/>
            </w:pPr>
            <w:r>
              <w:rPr>
                <w:sz w:val="17"/>
              </w:rPr>
              <w:t>HIV/AIDS Focal Point</w:t>
            </w:r>
          </w:p>
        </w:tc>
        <w:tc>
          <w:tcPr>
            <w:tcW w:w="4460" w:type="dxa"/>
            <w:shd w:val="clear" w:color="auto" w:fill="FAFBFC"/>
            <w:tcMar>
              <w:top w:w="80" w:type="dxa"/>
              <w:left w:w="120" w:type="dxa"/>
              <w:bottom w:w="80" w:type="dxa"/>
              <w:right w:w="120" w:type="dxa"/>
            </w:tcMar>
            <w:vAlign w:val="center"/>
          </w:tcPr>
          <w:p w14:paraId="26636C12" w14:textId="77777777" w:rsidR="003921CA" w:rsidRDefault="00000000">
            <w:pPr>
              <w:spacing w:after="40" w:line="240" w:lineRule="auto"/>
            </w:pPr>
            <w:r>
              <w:rPr>
                <w:sz w:val="17"/>
              </w:rPr>
              <w:t>Central and South Zone, Ministry of Health, Somalia.</w:t>
            </w:r>
          </w:p>
        </w:tc>
      </w:tr>
      <w:tr w:rsidR="003921CA" w14:paraId="61AE86F1" w14:textId="77777777">
        <w:trPr>
          <w:cantSplit/>
        </w:trPr>
        <w:tc>
          <w:tcPr>
            <w:tcW w:w="1900" w:type="dxa"/>
            <w:tcMar>
              <w:top w:w="80" w:type="dxa"/>
              <w:left w:w="120" w:type="dxa"/>
              <w:bottom w:w="80" w:type="dxa"/>
              <w:right w:w="120" w:type="dxa"/>
            </w:tcMar>
            <w:vAlign w:val="center"/>
          </w:tcPr>
          <w:p w14:paraId="5C4C8ECF" w14:textId="77777777" w:rsidR="003921CA" w:rsidRDefault="00000000">
            <w:pPr>
              <w:spacing w:after="40" w:line="240" w:lineRule="auto"/>
            </w:pPr>
            <w:r>
              <w:rPr>
                <w:sz w:val="17"/>
              </w:rPr>
              <w:t>May 1996-January 1997</w:t>
            </w:r>
          </w:p>
        </w:tc>
        <w:tc>
          <w:tcPr>
            <w:tcW w:w="3000" w:type="dxa"/>
            <w:tcMar>
              <w:top w:w="80" w:type="dxa"/>
              <w:left w:w="120" w:type="dxa"/>
              <w:bottom w:w="80" w:type="dxa"/>
              <w:right w:w="120" w:type="dxa"/>
            </w:tcMar>
            <w:vAlign w:val="center"/>
          </w:tcPr>
          <w:p w14:paraId="000F7019" w14:textId="77777777" w:rsidR="003921CA" w:rsidRDefault="00000000">
            <w:pPr>
              <w:spacing w:after="40" w:line="240" w:lineRule="auto"/>
            </w:pPr>
            <w:r>
              <w:rPr>
                <w:sz w:val="17"/>
              </w:rPr>
              <w:t>Tuberculosis Programme Coordinator</w:t>
            </w:r>
          </w:p>
        </w:tc>
        <w:tc>
          <w:tcPr>
            <w:tcW w:w="4460" w:type="dxa"/>
            <w:tcMar>
              <w:top w:w="80" w:type="dxa"/>
              <w:left w:w="120" w:type="dxa"/>
              <w:bottom w:w="80" w:type="dxa"/>
              <w:right w:w="120" w:type="dxa"/>
            </w:tcMar>
            <w:vAlign w:val="center"/>
          </w:tcPr>
          <w:p w14:paraId="6B4C1AD6" w14:textId="77777777" w:rsidR="003921CA" w:rsidRDefault="00000000">
            <w:pPr>
              <w:spacing w:after="40" w:line="240" w:lineRule="auto"/>
            </w:pPr>
            <w:r>
              <w:rPr>
                <w:sz w:val="17"/>
              </w:rPr>
              <w:t>Ministry of Health programme sponsored by WHO, Somalia.</w:t>
            </w:r>
          </w:p>
        </w:tc>
      </w:tr>
      <w:tr w:rsidR="003921CA" w14:paraId="22D36123" w14:textId="77777777">
        <w:trPr>
          <w:cantSplit/>
        </w:trPr>
        <w:tc>
          <w:tcPr>
            <w:tcW w:w="1900" w:type="dxa"/>
            <w:shd w:val="clear" w:color="auto" w:fill="FAFBFC"/>
            <w:tcMar>
              <w:top w:w="80" w:type="dxa"/>
              <w:left w:w="120" w:type="dxa"/>
              <w:bottom w:w="80" w:type="dxa"/>
              <w:right w:w="120" w:type="dxa"/>
            </w:tcMar>
            <w:vAlign w:val="center"/>
          </w:tcPr>
          <w:p w14:paraId="7F7BB51F" w14:textId="77777777" w:rsidR="003921CA" w:rsidRDefault="00000000">
            <w:pPr>
              <w:spacing w:after="40" w:line="240" w:lineRule="auto"/>
            </w:pPr>
            <w:r>
              <w:rPr>
                <w:sz w:val="17"/>
              </w:rPr>
              <w:t>February 2005-present</w:t>
            </w:r>
          </w:p>
        </w:tc>
        <w:tc>
          <w:tcPr>
            <w:tcW w:w="3000" w:type="dxa"/>
            <w:shd w:val="clear" w:color="auto" w:fill="FAFBFC"/>
            <w:tcMar>
              <w:top w:w="80" w:type="dxa"/>
              <w:left w:w="120" w:type="dxa"/>
              <w:bottom w:w="80" w:type="dxa"/>
              <w:right w:w="120" w:type="dxa"/>
            </w:tcMar>
            <w:vAlign w:val="center"/>
          </w:tcPr>
          <w:p w14:paraId="47E063D7" w14:textId="77777777" w:rsidR="003921CA" w:rsidRDefault="00000000">
            <w:pPr>
              <w:spacing w:after="40" w:line="240" w:lineRule="auto"/>
            </w:pPr>
            <w:r>
              <w:rPr>
                <w:sz w:val="17"/>
              </w:rPr>
              <w:t>Deputy Chairman</w:t>
            </w:r>
          </w:p>
        </w:tc>
        <w:tc>
          <w:tcPr>
            <w:tcW w:w="4460" w:type="dxa"/>
            <w:shd w:val="clear" w:color="auto" w:fill="FAFBFC"/>
            <w:tcMar>
              <w:top w:w="80" w:type="dxa"/>
              <w:left w:w="120" w:type="dxa"/>
              <w:bottom w:w="80" w:type="dxa"/>
              <w:right w:w="120" w:type="dxa"/>
            </w:tcMar>
            <w:vAlign w:val="center"/>
          </w:tcPr>
          <w:p w14:paraId="0663196F" w14:textId="77777777" w:rsidR="003921CA" w:rsidRDefault="00000000">
            <w:pPr>
              <w:spacing w:after="40" w:line="240" w:lineRule="auto"/>
            </w:pPr>
            <w:r>
              <w:rPr>
                <w:sz w:val="17"/>
              </w:rPr>
              <w:t>Hayat Medical Group Company, Mogadishu.</w:t>
            </w:r>
          </w:p>
        </w:tc>
      </w:tr>
      <w:tr w:rsidR="003921CA" w14:paraId="3FFA7476" w14:textId="77777777">
        <w:trPr>
          <w:cantSplit/>
        </w:trPr>
        <w:tc>
          <w:tcPr>
            <w:tcW w:w="1900" w:type="dxa"/>
            <w:tcMar>
              <w:top w:w="80" w:type="dxa"/>
              <w:left w:w="120" w:type="dxa"/>
              <w:bottom w:w="80" w:type="dxa"/>
              <w:right w:w="120" w:type="dxa"/>
            </w:tcMar>
            <w:vAlign w:val="center"/>
          </w:tcPr>
          <w:p w14:paraId="22423CD4" w14:textId="77777777" w:rsidR="003921CA" w:rsidRDefault="00000000">
            <w:pPr>
              <w:spacing w:after="40" w:line="240" w:lineRule="auto"/>
            </w:pPr>
            <w:r>
              <w:rPr>
                <w:sz w:val="17"/>
              </w:rPr>
              <w:t>February 2002-present</w:t>
            </w:r>
          </w:p>
        </w:tc>
        <w:tc>
          <w:tcPr>
            <w:tcW w:w="3000" w:type="dxa"/>
            <w:tcMar>
              <w:top w:w="80" w:type="dxa"/>
              <w:left w:w="120" w:type="dxa"/>
              <w:bottom w:w="80" w:type="dxa"/>
              <w:right w:w="120" w:type="dxa"/>
            </w:tcMar>
            <w:vAlign w:val="center"/>
          </w:tcPr>
          <w:p w14:paraId="622464EF" w14:textId="77777777" w:rsidR="003921CA" w:rsidRDefault="00000000">
            <w:pPr>
              <w:spacing w:after="40" w:line="240" w:lineRule="auto"/>
            </w:pPr>
            <w:r>
              <w:rPr>
                <w:sz w:val="17"/>
              </w:rPr>
              <w:t>Deputy Executive Director</w:t>
            </w:r>
          </w:p>
        </w:tc>
        <w:tc>
          <w:tcPr>
            <w:tcW w:w="4460" w:type="dxa"/>
            <w:tcMar>
              <w:top w:w="80" w:type="dxa"/>
              <w:left w:w="120" w:type="dxa"/>
              <w:bottom w:w="80" w:type="dxa"/>
              <w:right w:w="120" w:type="dxa"/>
            </w:tcMar>
            <w:vAlign w:val="center"/>
          </w:tcPr>
          <w:p w14:paraId="29410F73" w14:textId="77777777" w:rsidR="003921CA" w:rsidRDefault="00000000">
            <w:pPr>
              <w:spacing w:after="40" w:line="240" w:lineRule="auto"/>
            </w:pPr>
            <w:r>
              <w:rPr>
                <w:sz w:val="17"/>
              </w:rPr>
              <w:t>Hayat Medical Group Foundation, Mogadishu.</w:t>
            </w:r>
          </w:p>
        </w:tc>
      </w:tr>
    </w:tbl>
    <w:p w14:paraId="0652A9DD" w14:textId="77777777" w:rsidR="003921CA" w:rsidRDefault="00000000">
      <w:pPr>
        <w:pStyle w:val="Heading1"/>
      </w:pPr>
      <w:r>
        <w:lastRenderedPageBreak/>
        <w:t>5. Clinical and hospital experience</w:t>
      </w:r>
    </w:p>
    <w:tbl>
      <w:tblPr>
        <w:tblStyle w:val="TableGrid"/>
        <w:tblW w:w="9360" w:type="dxa"/>
        <w:tblInd w:w="120" w:type="dxa"/>
        <w:tblLayout w:type="fixed"/>
        <w:tblLook w:val="04A0" w:firstRow="1" w:lastRow="0" w:firstColumn="1" w:lastColumn="0" w:noHBand="0" w:noVBand="1"/>
      </w:tblPr>
      <w:tblGrid>
        <w:gridCol w:w="1900"/>
        <w:gridCol w:w="3000"/>
        <w:gridCol w:w="4460"/>
      </w:tblGrid>
      <w:tr w:rsidR="003921CA" w14:paraId="7A902971" w14:textId="77777777">
        <w:trPr>
          <w:cantSplit/>
          <w:tblHeader/>
        </w:trPr>
        <w:tc>
          <w:tcPr>
            <w:tcW w:w="1900" w:type="dxa"/>
            <w:shd w:val="clear" w:color="auto" w:fill="E8EEF5"/>
            <w:tcMar>
              <w:top w:w="80" w:type="dxa"/>
              <w:left w:w="120" w:type="dxa"/>
              <w:bottom w:w="80" w:type="dxa"/>
              <w:right w:w="120" w:type="dxa"/>
            </w:tcMar>
            <w:vAlign w:val="center"/>
          </w:tcPr>
          <w:p w14:paraId="2C4B3257" w14:textId="77777777" w:rsidR="003921CA" w:rsidRDefault="00000000">
            <w:r>
              <w:rPr>
                <w:b/>
                <w:color w:val="1F4E79"/>
                <w:sz w:val="16"/>
              </w:rPr>
              <w:t>Period</w:t>
            </w:r>
          </w:p>
        </w:tc>
        <w:tc>
          <w:tcPr>
            <w:tcW w:w="3000" w:type="dxa"/>
            <w:shd w:val="clear" w:color="auto" w:fill="E8EEF5"/>
            <w:tcMar>
              <w:top w:w="80" w:type="dxa"/>
              <w:left w:w="120" w:type="dxa"/>
              <w:bottom w:w="80" w:type="dxa"/>
              <w:right w:w="120" w:type="dxa"/>
            </w:tcMar>
            <w:vAlign w:val="center"/>
          </w:tcPr>
          <w:p w14:paraId="5BD71024" w14:textId="77777777" w:rsidR="003921CA" w:rsidRDefault="00000000">
            <w:r>
              <w:rPr>
                <w:b/>
                <w:color w:val="1F4E79"/>
                <w:sz w:val="16"/>
              </w:rPr>
              <w:t>Position</w:t>
            </w:r>
          </w:p>
        </w:tc>
        <w:tc>
          <w:tcPr>
            <w:tcW w:w="4460" w:type="dxa"/>
            <w:shd w:val="clear" w:color="auto" w:fill="E8EEF5"/>
            <w:tcMar>
              <w:top w:w="80" w:type="dxa"/>
              <w:left w:w="120" w:type="dxa"/>
              <w:bottom w:w="80" w:type="dxa"/>
              <w:right w:w="120" w:type="dxa"/>
            </w:tcMar>
            <w:vAlign w:val="center"/>
          </w:tcPr>
          <w:p w14:paraId="64931B6E" w14:textId="77777777" w:rsidR="003921CA" w:rsidRDefault="00000000">
            <w:r>
              <w:rPr>
                <w:b/>
                <w:color w:val="1F4E79"/>
                <w:sz w:val="16"/>
              </w:rPr>
              <w:t>Institution / setting</w:t>
            </w:r>
          </w:p>
        </w:tc>
      </w:tr>
      <w:tr w:rsidR="003921CA" w14:paraId="01E4FDF1" w14:textId="77777777">
        <w:trPr>
          <w:cantSplit/>
        </w:trPr>
        <w:tc>
          <w:tcPr>
            <w:tcW w:w="1900" w:type="dxa"/>
            <w:tcMar>
              <w:top w:w="80" w:type="dxa"/>
              <w:left w:w="120" w:type="dxa"/>
              <w:bottom w:w="80" w:type="dxa"/>
              <w:right w:w="120" w:type="dxa"/>
            </w:tcMar>
            <w:vAlign w:val="center"/>
          </w:tcPr>
          <w:p w14:paraId="0792D621" w14:textId="77777777" w:rsidR="003921CA" w:rsidRDefault="00000000">
            <w:pPr>
              <w:spacing w:after="40" w:line="240" w:lineRule="auto"/>
            </w:pPr>
            <w:r>
              <w:rPr>
                <w:sz w:val="16"/>
              </w:rPr>
              <w:t>July 1998-February 2002</w:t>
            </w:r>
          </w:p>
        </w:tc>
        <w:tc>
          <w:tcPr>
            <w:tcW w:w="3000" w:type="dxa"/>
            <w:tcMar>
              <w:top w:w="80" w:type="dxa"/>
              <w:left w:w="120" w:type="dxa"/>
              <w:bottom w:w="80" w:type="dxa"/>
              <w:right w:w="120" w:type="dxa"/>
            </w:tcMar>
            <w:vAlign w:val="center"/>
          </w:tcPr>
          <w:p w14:paraId="272D700E" w14:textId="77777777" w:rsidR="003921CA" w:rsidRDefault="00000000">
            <w:pPr>
              <w:spacing w:after="40" w:line="240" w:lineRule="auto"/>
            </w:pPr>
            <w:r>
              <w:rPr>
                <w:sz w:val="16"/>
              </w:rPr>
              <w:t>Director</w:t>
            </w:r>
          </w:p>
        </w:tc>
        <w:tc>
          <w:tcPr>
            <w:tcW w:w="4460" w:type="dxa"/>
            <w:tcMar>
              <w:top w:w="80" w:type="dxa"/>
              <w:left w:w="120" w:type="dxa"/>
              <w:bottom w:w="80" w:type="dxa"/>
              <w:right w:w="120" w:type="dxa"/>
            </w:tcMar>
            <w:vAlign w:val="center"/>
          </w:tcPr>
          <w:p w14:paraId="1530882E" w14:textId="77777777" w:rsidR="003921CA" w:rsidRDefault="00000000">
            <w:pPr>
              <w:spacing w:after="40" w:line="240" w:lineRule="auto"/>
            </w:pPr>
            <w:r>
              <w:rPr>
                <w:sz w:val="16"/>
              </w:rPr>
              <w:t>Hayat Hospital, Mogadishu.</w:t>
            </w:r>
          </w:p>
        </w:tc>
      </w:tr>
      <w:tr w:rsidR="003921CA" w14:paraId="29F6011D" w14:textId="77777777">
        <w:trPr>
          <w:cantSplit/>
        </w:trPr>
        <w:tc>
          <w:tcPr>
            <w:tcW w:w="1900" w:type="dxa"/>
            <w:shd w:val="clear" w:color="auto" w:fill="FAFBFC"/>
            <w:tcMar>
              <w:top w:w="80" w:type="dxa"/>
              <w:left w:w="120" w:type="dxa"/>
              <w:bottom w:w="80" w:type="dxa"/>
              <w:right w:w="120" w:type="dxa"/>
            </w:tcMar>
            <w:vAlign w:val="center"/>
          </w:tcPr>
          <w:p w14:paraId="48EEC6FD" w14:textId="77777777" w:rsidR="003921CA" w:rsidRDefault="00000000">
            <w:pPr>
              <w:spacing w:after="40" w:line="240" w:lineRule="auto"/>
            </w:pPr>
            <w:r>
              <w:rPr>
                <w:sz w:val="16"/>
              </w:rPr>
              <w:t>September 1997-April 1998</w:t>
            </w:r>
          </w:p>
        </w:tc>
        <w:tc>
          <w:tcPr>
            <w:tcW w:w="3000" w:type="dxa"/>
            <w:shd w:val="clear" w:color="auto" w:fill="FAFBFC"/>
            <w:tcMar>
              <w:top w:w="80" w:type="dxa"/>
              <w:left w:w="120" w:type="dxa"/>
              <w:bottom w:w="80" w:type="dxa"/>
              <w:right w:w="120" w:type="dxa"/>
            </w:tcMar>
            <w:vAlign w:val="center"/>
          </w:tcPr>
          <w:p w14:paraId="0B54B9D9" w14:textId="77777777" w:rsidR="003921CA" w:rsidRDefault="00000000">
            <w:pPr>
              <w:spacing w:after="40" w:line="240" w:lineRule="auto"/>
            </w:pPr>
            <w:r>
              <w:rPr>
                <w:sz w:val="16"/>
              </w:rPr>
              <w:t>Clinical attachment</w:t>
            </w:r>
          </w:p>
        </w:tc>
        <w:tc>
          <w:tcPr>
            <w:tcW w:w="4460" w:type="dxa"/>
            <w:shd w:val="clear" w:color="auto" w:fill="FAFBFC"/>
            <w:tcMar>
              <w:top w:w="80" w:type="dxa"/>
              <w:left w:w="120" w:type="dxa"/>
              <w:bottom w:w="80" w:type="dxa"/>
              <w:right w:w="120" w:type="dxa"/>
            </w:tcMar>
            <w:vAlign w:val="center"/>
          </w:tcPr>
          <w:p w14:paraId="4C6A6D75" w14:textId="77777777" w:rsidR="003921CA" w:rsidRDefault="00000000">
            <w:pPr>
              <w:spacing w:after="40" w:line="240" w:lineRule="auto"/>
            </w:pPr>
            <w:r>
              <w:rPr>
                <w:sz w:val="16"/>
              </w:rPr>
              <w:t>Kenyatta National Hospital, Nairobi, Kenya.</w:t>
            </w:r>
          </w:p>
        </w:tc>
      </w:tr>
      <w:tr w:rsidR="003921CA" w14:paraId="2FA7B0F5" w14:textId="77777777">
        <w:trPr>
          <w:cantSplit/>
        </w:trPr>
        <w:tc>
          <w:tcPr>
            <w:tcW w:w="1900" w:type="dxa"/>
            <w:tcMar>
              <w:top w:w="80" w:type="dxa"/>
              <w:left w:w="120" w:type="dxa"/>
              <w:bottom w:w="80" w:type="dxa"/>
              <w:right w:w="120" w:type="dxa"/>
            </w:tcMar>
            <w:vAlign w:val="center"/>
          </w:tcPr>
          <w:p w14:paraId="5D9586AE" w14:textId="77777777" w:rsidR="003921CA" w:rsidRDefault="00000000">
            <w:pPr>
              <w:spacing w:after="40" w:line="240" w:lineRule="auto"/>
            </w:pPr>
            <w:r>
              <w:rPr>
                <w:sz w:val="16"/>
              </w:rPr>
              <w:t>April 1992-May 1996</w:t>
            </w:r>
          </w:p>
        </w:tc>
        <w:tc>
          <w:tcPr>
            <w:tcW w:w="3000" w:type="dxa"/>
            <w:tcMar>
              <w:top w:w="80" w:type="dxa"/>
              <w:left w:w="120" w:type="dxa"/>
              <w:bottom w:w="80" w:type="dxa"/>
              <w:right w:w="120" w:type="dxa"/>
            </w:tcMar>
            <w:vAlign w:val="center"/>
          </w:tcPr>
          <w:p w14:paraId="4C5CB68C" w14:textId="77777777" w:rsidR="003921CA" w:rsidRDefault="00000000">
            <w:pPr>
              <w:spacing w:after="40" w:line="240" w:lineRule="auto"/>
            </w:pPr>
            <w:r>
              <w:rPr>
                <w:sz w:val="16"/>
              </w:rPr>
              <w:t>Deputy Director</w:t>
            </w:r>
          </w:p>
        </w:tc>
        <w:tc>
          <w:tcPr>
            <w:tcW w:w="4460" w:type="dxa"/>
            <w:tcMar>
              <w:top w:w="80" w:type="dxa"/>
              <w:left w:w="120" w:type="dxa"/>
              <w:bottom w:w="80" w:type="dxa"/>
              <w:right w:w="120" w:type="dxa"/>
            </w:tcMar>
            <w:vAlign w:val="center"/>
          </w:tcPr>
          <w:p w14:paraId="1BD403EF" w14:textId="77777777" w:rsidR="003921CA" w:rsidRDefault="00000000">
            <w:pPr>
              <w:spacing w:after="40" w:line="240" w:lineRule="auto"/>
            </w:pPr>
            <w:r>
              <w:rPr>
                <w:sz w:val="16"/>
              </w:rPr>
              <w:t>Medina Hospital, Mogadishu.</w:t>
            </w:r>
          </w:p>
        </w:tc>
      </w:tr>
      <w:tr w:rsidR="003921CA" w14:paraId="3B593534" w14:textId="77777777">
        <w:trPr>
          <w:cantSplit/>
        </w:trPr>
        <w:tc>
          <w:tcPr>
            <w:tcW w:w="1900" w:type="dxa"/>
            <w:shd w:val="clear" w:color="auto" w:fill="FAFBFC"/>
            <w:tcMar>
              <w:top w:w="80" w:type="dxa"/>
              <w:left w:w="120" w:type="dxa"/>
              <w:bottom w:w="80" w:type="dxa"/>
              <w:right w:w="120" w:type="dxa"/>
            </w:tcMar>
            <w:vAlign w:val="center"/>
          </w:tcPr>
          <w:p w14:paraId="4F3C6545" w14:textId="77777777" w:rsidR="003921CA" w:rsidRDefault="00000000">
            <w:pPr>
              <w:spacing w:after="40" w:line="240" w:lineRule="auto"/>
            </w:pPr>
            <w:r>
              <w:rPr>
                <w:sz w:val="16"/>
              </w:rPr>
              <w:t>November 1992-November 1993</w:t>
            </w:r>
          </w:p>
        </w:tc>
        <w:tc>
          <w:tcPr>
            <w:tcW w:w="3000" w:type="dxa"/>
            <w:shd w:val="clear" w:color="auto" w:fill="FAFBFC"/>
            <w:tcMar>
              <w:top w:w="80" w:type="dxa"/>
              <w:left w:w="120" w:type="dxa"/>
              <w:bottom w:w="80" w:type="dxa"/>
              <w:right w:w="120" w:type="dxa"/>
            </w:tcMar>
            <w:vAlign w:val="center"/>
          </w:tcPr>
          <w:p w14:paraId="5B05DFBB" w14:textId="77777777" w:rsidR="003921CA" w:rsidRDefault="00000000">
            <w:pPr>
              <w:spacing w:after="40" w:line="240" w:lineRule="auto"/>
            </w:pPr>
            <w:r>
              <w:rPr>
                <w:sz w:val="16"/>
              </w:rPr>
              <w:t>Part-time physician</w:t>
            </w:r>
          </w:p>
        </w:tc>
        <w:tc>
          <w:tcPr>
            <w:tcW w:w="4460" w:type="dxa"/>
            <w:shd w:val="clear" w:color="auto" w:fill="FAFBFC"/>
            <w:tcMar>
              <w:top w:w="80" w:type="dxa"/>
              <w:left w:w="120" w:type="dxa"/>
              <w:bottom w:w="80" w:type="dxa"/>
              <w:right w:w="120" w:type="dxa"/>
            </w:tcMar>
            <w:vAlign w:val="center"/>
          </w:tcPr>
          <w:p w14:paraId="0B64F6B5" w14:textId="77777777" w:rsidR="003921CA" w:rsidRDefault="00000000">
            <w:pPr>
              <w:spacing w:after="40" w:line="240" w:lineRule="auto"/>
            </w:pPr>
            <w:r>
              <w:rPr>
                <w:sz w:val="16"/>
              </w:rPr>
              <w:t>A.F.S.C. Feeding Centre, Mogadishu, and an orphanage in Afgooye.</w:t>
            </w:r>
          </w:p>
        </w:tc>
      </w:tr>
      <w:tr w:rsidR="003921CA" w14:paraId="2320D380" w14:textId="77777777">
        <w:trPr>
          <w:cantSplit/>
        </w:trPr>
        <w:tc>
          <w:tcPr>
            <w:tcW w:w="1900" w:type="dxa"/>
            <w:tcMar>
              <w:top w:w="80" w:type="dxa"/>
              <w:left w:w="120" w:type="dxa"/>
              <w:bottom w:w="80" w:type="dxa"/>
              <w:right w:w="120" w:type="dxa"/>
            </w:tcMar>
            <w:vAlign w:val="center"/>
          </w:tcPr>
          <w:p w14:paraId="685ACF40" w14:textId="77777777" w:rsidR="003921CA" w:rsidRDefault="00000000">
            <w:pPr>
              <w:spacing w:after="40" w:line="240" w:lineRule="auto"/>
            </w:pPr>
            <w:r>
              <w:rPr>
                <w:sz w:val="16"/>
              </w:rPr>
              <w:t>December 1990-December 1992</w:t>
            </w:r>
          </w:p>
        </w:tc>
        <w:tc>
          <w:tcPr>
            <w:tcW w:w="3000" w:type="dxa"/>
            <w:tcMar>
              <w:top w:w="80" w:type="dxa"/>
              <w:left w:w="120" w:type="dxa"/>
              <w:bottom w:w="80" w:type="dxa"/>
              <w:right w:w="120" w:type="dxa"/>
            </w:tcMar>
            <w:vAlign w:val="center"/>
          </w:tcPr>
          <w:p w14:paraId="7ECDAF66" w14:textId="77777777" w:rsidR="003921CA" w:rsidRDefault="00000000">
            <w:pPr>
              <w:spacing w:after="40" w:line="240" w:lineRule="auto"/>
            </w:pPr>
            <w:r>
              <w:rPr>
                <w:sz w:val="16"/>
              </w:rPr>
              <w:t>Physician</w:t>
            </w:r>
          </w:p>
        </w:tc>
        <w:tc>
          <w:tcPr>
            <w:tcW w:w="4460" w:type="dxa"/>
            <w:tcMar>
              <w:top w:w="80" w:type="dxa"/>
              <w:left w:w="120" w:type="dxa"/>
              <w:bottom w:w="80" w:type="dxa"/>
              <w:right w:w="120" w:type="dxa"/>
            </w:tcMar>
            <w:vAlign w:val="center"/>
          </w:tcPr>
          <w:p w14:paraId="33CEE480" w14:textId="77777777" w:rsidR="003921CA" w:rsidRDefault="00000000">
            <w:pPr>
              <w:spacing w:after="40" w:line="240" w:lineRule="auto"/>
            </w:pPr>
            <w:r>
              <w:rPr>
                <w:sz w:val="16"/>
              </w:rPr>
              <w:t>Somali Medical Emergency Team in Mogadishu during civil strife.</w:t>
            </w:r>
          </w:p>
        </w:tc>
      </w:tr>
      <w:tr w:rsidR="003921CA" w14:paraId="570BED2F" w14:textId="77777777">
        <w:trPr>
          <w:cantSplit/>
        </w:trPr>
        <w:tc>
          <w:tcPr>
            <w:tcW w:w="1900" w:type="dxa"/>
            <w:shd w:val="clear" w:color="auto" w:fill="FAFBFC"/>
            <w:tcMar>
              <w:top w:w="80" w:type="dxa"/>
              <w:left w:w="120" w:type="dxa"/>
              <w:bottom w:w="80" w:type="dxa"/>
              <w:right w:w="120" w:type="dxa"/>
            </w:tcMar>
            <w:vAlign w:val="center"/>
          </w:tcPr>
          <w:p w14:paraId="3D5E968A" w14:textId="77777777" w:rsidR="003921CA" w:rsidRDefault="00000000">
            <w:pPr>
              <w:spacing w:after="40" w:line="240" w:lineRule="auto"/>
            </w:pPr>
            <w:r>
              <w:rPr>
                <w:sz w:val="16"/>
              </w:rPr>
              <w:t>December 1989-December 1990</w:t>
            </w:r>
          </w:p>
        </w:tc>
        <w:tc>
          <w:tcPr>
            <w:tcW w:w="3000" w:type="dxa"/>
            <w:shd w:val="clear" w:color="auto" w:fill="FAFBFC"/>
            <w:tcMar>
              <w:top w:w="80" w:type="dxa"/>
              <w:left w:w="120" w:type="dxa"/>
              <w:bottom w:w="80" w:type="dxa"/>
              <w:right w:w="120" w:type="dxa"/>
            </w:tcMar>
            <w:vAlign w:val="center"/>
          </w:tcPr>
          <w:p w14:paraId="70C1F915" w14:textId="77777777" w:rsidR="003921CA" w:rsidRDefault="00000000">
            <w:pPr>
              <w:spacing w:after="40" w:line="240" w:lineRule="auto"/>
            </w:pPr>
            <w:r>
              <w:rPr>
                <w:sz w:val="16"/>
              </w:rPr>
              <w:t>Assistant Consultant Cardiologist</w:t>
            </w:r>
          </w:p>
        </w:tc>
        <w:tc>
          <w:tcPr>
            <w:tcW w:w="4460" w:type="dxa"/>
            <w:shd w:val="clear" w:color="auto" w:fill="FAFBFC"/>
            <w:tcMar>
              <w:top w:w="80" w:type="dxa"/>
              <w:left w:w="120" w:type="dxa"/>
              <w:bottom w:w="80" w:type="dxa"/>
              <w:right w:w="120" w:type="dxa"/>
            </w:tcMar>
            <w:vAlign w:val="center"/>
          </w:tcPr>
          <w:p w14:paraId="5C7D895F" w14:textId="77777777" w:rsidR="003921CA" w:rsidRDefault="00000000">
            <w:pPr>
              <w:spacing w:after="40" w:line="240" w:lineRule="auto"/>
            </w:pPr>
            <w:r>
              <w:rPr>
                <w:sz w:val="16"/>
              </w:rPr>
              <w:t>Cardiology Department, General Hospital, Mogadishu.</w:t>
            </w:r>
          </w:p>
        </w:tc>
      </w:tr>
      <w:tr w:rsidR="003921CA" w14:paraId="280EB2DE" w14:textId="77777777">
        <w:trPr>
          <w:cantSplit/>
        </w:trPr>
        <w:tc>
          <w:tcPr>
            <w:tcW w:w="1900" w:type="dxa"/>
            <w:tcMar>
              <w:top w:w="80" w:type="dxa"/>
              <w:left w:w="120" w:type="dxa"/>
              <w:bottom w:w="80" w:type="dxa"/>
              <w:right w:w="120" w:type="dxa"/>
            </w:tcMar>
            <w:vAlign w:val="center"/>
          </w:tcPr>
          <w:p w14:paraId="7F96FE96" w14:textId="77777777" w:rsidR="003921CA" w:rsidRDefault="00000000">
            <w:pPr>
              <w:spacing w:after="40" w:line="240" w:lineRule="auto"/>
            </w:pPr>
            <w:r>
              <w:rPr>
                <w:sz w:val="16"/>
              </w:rPr>
              <w:t>October 1986-December 1990</w:t>
            </w:r>
          </w:p>
        </w:tc>
        <w:tc>
          <w:tcPr>
            <w:tcW w:w="3000" w:type="dxa"/>
            <w:tcMar>
              <w:top w:w="80" w:type="dxa"/>
              <w:left w:w="120" w:type="dxa"/>
              <w:bottom w:w="80" w:type="dxa"/>
              <w:right w:w="120" w:type="dxa"/>
            </w:tcMar>
            <w:vAlign w:val="center"/>
          </w:tcPr>
          <w:p w14:paraId="5EB1AA84" w14:textId="77777777" w:rsidR="003921CA" w:rsidRDefault="00000000">
            <w:pPr>
              <w:spacing w:after="40" w:line="240" w:lineRule="auto"/>
            </w:pPr>
            <w:r>
              <w:rPr>
                <w:sz w:val="16"/>
              </w:rPr>
              <w:t>Deputy Head</w:t>
            </w:r>
          </w:p>
        </w:tc>
        <w:tc>
          <w:tcPr>
            <w:tcW w:w="4460" w:type="dxa"/>
            <w:tcMar>
              <w:top w:w="80" w:type="dxa"/>
              <w:left w:w="120" w:type="dxa"/>
              <w:bottom w:w="80" w:type="dxa"/>
              <w:right w:w="120" w:type="dxa"/>
            </w:tcMar>
            <w:vAlign w:val="center"/>
          </w:tcPr>
          <w:p w14:paraId="60E764B1" w14:textId="77777777" w:rsidR="003921CA" w:rsidRDefault="00000000">
            <w:pPr>
              <w:spacing w:after="40" w:line="240" w:lineRule="auto"/>
            </w:pPr>
            <w:r>
              <w:rPr>
                <w:sz w:val="16"/>
              </w:rPr>
              <w:t>Officers’ and Military Medical Ward, Medina Hospital, Mogadishu.</w:t>
            </w:r>
          </w:p>
        </w:tc>
      </w:tr>
      <w:tr w:rsidR="003921CA" w14:paraId="44A18EE4" w14:textId="77777777">
        <w:trPr>
          <w:cantSplit/>
        </w:trPr>
        <w:tc>
          <w:tcPr>
            <w:tcW w:w="1900" w:type="dxa"/>
            <w:shd w:val="clear" w:color="auto" w:fill="FAFBFC"/>
            <w:tcMar>
              <w:top w:w="80" w:type="dxa"/>
              <w:left w:w="120" w:type="dxa"/>
              <w:bottom w:w="80" w:type="dxa"/>
              <w:right w:w="120" w:type="dxa"/>
            </w:tcMar>
            <w:vAlign w:val="center"/>
          </w:tcPr>
          <w:p w14:paraId="56F0BCF3" w14:textId="77777777" w:rsidR="003921CA" w:rsidRDefault="00000000">
            <w:pPr>
              <w:spacing w:after="40" w:line="240" w:lineRule="auto"/>
            </w:pPr>
            <w:r>
              <w:rPr>
                <w:sz w:val="16"/>
              </w:rPr>
              <w:t>January-October 1986</w:t>
            </w:r>
          </w:p>
        </w:tc>
        <w:tc>
          <w:tcPr>
            <w:tcW w:w="3000" w:type="dxa"/>
            <w:shd w:val="clear" w:color="auto" w:fill="FAFBFC"/>
            <w:tcMar>
              <w:top w:w="80" w:type="dxa"/>
              <w:left w:w="120" w:type="dxa"/>
              <w:bottom w:w="80" w:type="dxa"/>
              <w:right w:w="120" w:type="dxa"/>
            </w:tcMar>
            <w:vAlign w:val="center"/>
          </w:tcPr>
          <w:p w14:paraId="6C8D88FF" w14:textId="77777777" w:rsidR="003921CA" w:rsidRDefault="00000000">
            <w:pPr>
              <w:spacing w:after="40" w:line="240" w:lineRule="auto"/>
            </w:pPr>
            <w:r>
              <w:rPr>
                <w:sz w:val="16"/>
              </w:rPr>
              <w:t>Voluntary clinical assistant</w:t>
            </w:r>
          </w:p>
        </w:tc>
        <w:tc>
          <w:tcPr>
            <w:tcW w:w="4460" w:type="dxa"/>
            <w:shd w:val="clear" w:color="auto" w:fill="FAFBFC"/>
            <w:tcMar>
              <w:top w:w="80" w:type="dxa"/>
              <w:left w:w="120" w:type="dxa"/>
              <w:bottom w:w="80" w:type="dxa"/>
              <w:right w:w="120" w:type="dxa"/>
            </w:tcMar>
            <w:vAlign w:val="center"/>
          </w:tcPr>
          <w:p w14:paraId="0CCD8CDC" w14:textId="77777777" w:rsidR="003921CA" w:rsidRDefault="00000000">
            <w:pPr>
              <w:spacing w:after="40" w:line="240" w:lineRule="auto"/>
            </w:pPr>
            <w:r>
              <w:rPr>
                <w:sz w:val="16"/>
              </w:rPr>
              <w:t>Second Clinical Surgery Ward, General Hospital, Mogadishu.</w:t>
            </w:r>
          </w:p>
        </w:tc>
      </w:tr>
      <w:tr w:rsidR="003921CA" w14:paraId="6C4203DE" w14:textId="77777777">
        <w:trPr>
          <w:cantSplit/>
        </w:trPr>
        <w:tc>
          <w:tcPr>
            <w:tcW w:w="1900" w:type="dxa"/>
            <w:tcMar>
              <w:top w:w="80" w:type="dxa"/>
              <w:left w:w="120" w:type="dxa"/>
              <w:bottom w:w="80" w:type="dxa"/>
              <w:right w:w="120" w:type="dxa"/>
            </w:tcMar>
            <w:vAlign w:val="center"/>
          </w:tcPr>
          <w:p w14:paraId="04F398CC" w14:textId="77777777" w:rsidR="003921CA" w:rsidRDefault="00000000">
            <w:pPr>
              <w:spacing w:after="40" w:line="240" w:lineRule="auto"/>
            </w:pPr>
            <w:r>
              <w:rPr>
                <w:sz w:val="16"/>
              </w:rPr>
              <w:t>October-December 1989</w:t>
            </w:r>
          </w:p>
        </w:tc>
        <w:tc>
          <w:tcPr>
            <w:tcW w:w="3000" w:type="dxa"/>
            <w:tcMar>
              <w:top w:w="80" w:type="dxa"/>
              <w:left w:w="120" w:type="dxa"/>
              <w:bottom w:w="80" w:type="dxa"/>
              <w:right w:w="120" w:type="dxa"/>
            </w:tcMar>
            <w:vAlign w:val="center"/>
          </w:tcPr>
          <w:p w14:paraId="10398708" w14:textId="77777777" w:rsidR="003921CA" w:rsidRDefault="00000000">
            <w:pPr>
              <w:spacing w:after="40" w:line="240" w:lineRule="auto"/>
            </w:pPr>
            <w:r>
              <w:rPr>
                <w:sz w:val="16"/>
              </w:rPr>
              <w:t>Part-time physician</w:t>
            </w:r>
          </w:p>
        </w:tc>
        <w:tc>
          <w:tcPr>
            <w:tcW w:w="4460" w:type="dxa"/>
            <w:tcMar>
              <w:top w:w="80" w:type="dxa"/>
              <w:left w:w="120" w:type="dxa"/>
              <w:bottom w:w="80" w:type="dxa"/>
              <w:right w:w="120" w:type="dxa"/>
            </w:tcMar>
            <w:vAlign w:val="center"/>
          </w:tcPr>
          <w:p w14:paraId="09FDE4DF" w14:textId="77777777" w:rsidR="003921CA" w:rsidRDefault="00000000">
            <w:pPr>
              <w:spacing w:after="40" w:line="240" w:lineRule="auto"/>
            </w:pPr>
            <w:r>
              <w:rPr>
                <w:sz w:val="16"/>
              </w:rPr>
              <w:t>Salini Construction Company, Somali branch.</w:t>
            </w:r>
          </w:p>
        </w:tc>
      </w:tr>
    </w:tbl>
    <w:p w14:paraId="3B9B5914" w14:textId="77777777" w:rsidR="003921CA" w:rsidRDefault="00000000">
      <w:pPr>
        <w:pStyle w:val="Heading1"/>
      </w:pPr>
      <w:r>
        <w:t>6. Selected professional development</w:t>
      </w:r>
    </w:p>
    <w:tbl>
      <w:tblPr>
        <w:tblStyle w:val="TableGrid"/>
        <w:tblW w:w="9360" w:type="dxa"/>
        <w:tblInd w:w="120" w:type="dxa"/>
        <w:tblLayout w:type="fixed"/>
        <w:tblLook w:val="04A0" w:firstRow="1" w:lastRow="0" w:firstColumn="1" w:lastColumn="0" w:noHBand="0" w:noVBand="1"/>
      </w:tblPr>
      <w:tblGrid>
        <w:gridCol w:w="1750"/>
        <w:gridCol w:w="4700"/>
        <w:gridCol w:w="2910"/>
      </w:tblGrid>
      <w:tr w:rsidR="003921CA" w14:paraId="2F1FE106" w14:textId="77777777">
        <w:trPr>
          <w:cantSplit/>
          <w:tblHeader/>
        </w:trPr>
        <w:tc>
          <w:tcPr>
            <w:tcW w:w="1750" w:type="dxa"/>
            <w:shd w:val="clear" w:color="auto" w:fill="E8EEF5"/>
            <w:tcMar>
              <w:top w:w="80" w:type="dxa"/>
              <w:left w:w="120" w:type="dxa"/>
              <w:bottom w:w="80" w:type="dxa"/>
              <w:right w:w="120" w:type="dxa"/>
            </w:tcMar>
            <w:vAlign w:val="center"/>
          </w:tcPr>
          <w:p w14:paraId="51B530A7" w14:textId="77777777" w:rsidR="003921CA" w:rsidRDefault="00000000">
            <w:r>
              <w:rPr>
                <w:b/>
                <w:color w:val="1F4E79"/>
                <w:sz w:val="16"/>
              </w:rPr>
              <w:t>Date</w:t>
            </w:r>
          </w:p>
        </w:tc>
        <w:tc>
          <w:tcPr>
            <w:tcW w:w="4700" w:type="dxa"/>
            <w:shd w:val="clear" w:color="auto" w:fill="E8EEF5"/>
            <w:tcMar>
              <w:top w:w="80" w:type="dxa"/>
              <w:left w:w="120" w:type="dxa"/>
              <w:bottom w:w="80" w:type="dxa"/>
              <w:right w:w="120" w:type="dxa"/>
            </w:tcMar>
            <w:vAlign w:val="center"/>
          </w:tcPr>
          <w:p w14:paraId="2F184F16" w14:textId="77777777" w:rsidR="003921CA" w:rsidRDefault="00000000">
            <w:r>
              <w:rPr>
                <w:b/>
                <w:color w:val="1F4E79"/>
                <w:sz w:val="16"/>
              </w:rPr>
              <w:t>Course / seminar</w:t>
            </w:r>
          </w:p>
        </w:tc>
        <w:tc>
          <w:tcPr>
            <w:tcW w:w="2910" w:type="dxa"/>
            <w:shd w:val="clear" w:color="auto" w:fill="E8EEF5"/>
            <w:tcMar>
              <w:top w:w="80" w:type="dxa"/>
              <w:left w:w="120" w:type="dxa"/>
              <w:bottom w:w="80" w:type="dxa"/>
              <w:right w:w="120" w:type="dxa"/>
            </w:tcMar>
            <w:vAlign w:val="center"/>
          </w:tcPr>
          <w:p w14:paraId="529EBF5B" w14:textId="77777777" w:rsidR="003921CA" w:rsidRDefault="00000000">
            <w:r>
              <w:rPr>
                <w:b/>
                <w:color w:val="1F4E79"/>
                <w:sz w:val="16"/>
              </w:rPr>
              <w:t>Provider / location</w:t>
            </w:r>
          </w:p>
        </w:tc>
      </w:tr>
      <w:tr w:rsidR="003921CA" w14:paraId="4F9C4201" w14:textId="77777777">
        <w:trPr>
          <w:cantSplit/>
        </w:trPr>
        <w:tc>
          <w:tcPr>
            <w:tcW w:w="1750" w:type="dxa"/>
            <w:tcMar>
              <w:top w:w="80" w:type="dxa"/>
              <w:left w:w="120" w:type="dxa"/>
              <w:bottom w:w="80" w:type="dxa"/>
              <w:right w:w="120" w:type="dxa"/>
            </w:tcMar>
            <w:vAlign w:val="center"/>
          </w:tcPr>
          <w:p w14:paraId="75086A49" w14:textId="77777777" w:rsidR="003921CA" w:rsidRDefault="00000000">
            <w:pPr>
              <w:spacing w:after="40" w:line="240" w:lineRule="auto"/>
            </w:pPr>
            <w:r>
              <w:rPr>
                <w:sz w:val="16"/>
              </w:rPr>
              <w:t>20-25 December 2011</w:t>
            </w:r>
          </w:p>
        </w:tc>
        <w:tc>
          <w:tcPr>
            <w:tcW w:w="4700" w:type="dxa"/>
            <w:tcMar>
              <w:top w:w="80" w:type="dxa"/>
              <w:left w:w="120" w:type="dxa"/>
              <w:bottom w:w="80" w:type="dxa"/>
              <w:right w:w="120" w:type="dxa"/>
            </w:tcMar>
            <w:vAlign w:val="center"/>
          </w:tcPr>
          <w:p w14:paraId="5EE25AD1" w14:textId="77777777" w:rsidR="003921CA" w:rsidRDefault="00000000">
            <w:pPr>
              <w:spacing w:after="40" w:line="240" w:lineRule="auto"/>
            </w:pPr>
            <w:r>
              <w:rPr>
                <w:sz w:val="16"/>
              </w:rPr>
              <w:t>Research Methodology Course</w:t>
            </w:r>
          </w:p>
        </w:tc>
        <w:tc>
          <w:tcPr>
            <w:tcW w:w="2910" w:type="dxa"/>
            <w:tcMar>
              <w:top w:w="80" w:type="dxa"/>
              <w:left w:w="120" w:type="dxa"/>
              <w:bottom w:w="80" w:type="dxa"/>
              <w:right w:w="120" w:type="dxa"/>
            </w:tcMar>
            <w:vAlign w:val="center"/>
          </w:tcPr>
          <w:p w14:paraId="2CC2FE23" w14:textId="77777777" w:rsidR="003921CA" w:rsidRDefault="00000000">
            <w:pPr>
              <w:spacing w:after="40" w:line="240" w:lineRule="auto"/>
            </w:pPr>
            <w:r>
              <w:rPr>
                <w:sz w:val="16"/>
              </w:rPr>
              <w:t>WHO Liaison Office for Somalia, Kampala, Uganda.</w:t>
            </w:r>
          </w:p>
        </w:tc>
      </w:tr>
      <w:tr w:rsidR="003921CA" w14:paraId="14681B1E" w14:textId="77777777">
        <w:trPr>
          <w:cantSplit/>
        </w:trPr>
        <w:tc>
          <w:tcPr>
            <w:tcW w:w="1750" w:type="dxa"/>
            <w:shd w:val="clear" w:color="auto" w:fill="FAFBFC"/>
            <w:tcMar>
              <w:top w:w="80" w:type="dxa"/>
              <w:left w:w="120" w:type="dxa"/>
              <w:bottom w:w="80" w:type="dxa"/>
              <w:right w:w="120" w:type="dxa"/>
            </w:tcMar>
            <w:vAlign w:val="center"/>
          </w:tcPr>
          <w:p w14:paraId="389D1088" w14:textId="77777777" w:rsidR="003921CA" w:rsidRDefault="00000000">
            <w:pPr>
              <w:spacing w:after="40" w:line="240" w:lineRule="auto"/>
            </w:pPr>
            <w:r>
              <w:rPr>
                <w:sz w:val="16"/>
              </w:rPr>
              <w:t>14-23 December 2010</w:t>
            </w:r>
          </w:p>
        </w:tc>
        <w:tc>
          <w:tcPr>
            <w:tcW w:w="4700" w:type="dxa"/>
            <w:shd w:val="clear" w:color="auto" w:fill="FAFBFC"/>
            <w:tcMar>
              <w:top w:w="80" w:type="dxa"/>
              <w:left w:w="120" w:type="dxa"/>
              <w:bottom w:w="80" w:type="dxa"/>
              <w:right w:w="120" w:type="dxa"/>
            </w:tcMar>
            <w:vAlign w:val="center"/>
          </w:tcPr>
          <w:p w14:paraId="7C900805" w14:textId="77777777" w:rsidR="003921CA" w:rsidRDefault="00000000">
            <w:pPr>
              <w:spacing w:after="40" w:line="240" w:lineRule="auto"/>
            </w:pPr>
            <w:r>
              <w:rPr>
                <w:sz w:val="16"/>
              </w:rPr>
              <w:t>Organizational Management for Higher Education</w:t>
            </w:r>
          </w:p>
        </w:tc>
        <w:tc>
          <w:tcPr>
            <w:tcW w:w="2910" w:type="dxa"/>
            <w:shd w:val="clear" w:color="auto" w:fill="FAFBFC"/>
            <w:tcMar>
              <w:top w:w="80" w:type="dxa"/>
              <w:left w:w="120" w:type="dxa"/>
              <w:bottom w:w="80" w:type="dxa"/>
              <w:right w:w="120" w:type="dxa"/>
            </w:tcMar>
            <w:vAlign w:val="center"/>
          </w:tcPr>
          <w:p w14:paraId="3C90A71F" w14:textId="77777777" w:rsidR="003921CA" w:rsidRDefault="00000000">
            <w:pPr>
              <w:spacing w:after="40" w:line="240" w:lineRule="auto"/>
            </w:pPr>
            <w:r>
              <w:rPr>
                <w:sz w:val="16"/>
              </w:rPr>
              <w:t>Provider recorded in source CV as “UNES”; confirmation required.</w:t>
            </w:r>
          </w:p>
        </w:tc>
      </w:tr>
      <w:tr w:rsidR="003921CA" w14:paraId="44E9C1FF" w14:textId="77777777">
        <w:trPr>
          <w:cantSplit/>
        </w:trPr>
        <w:tc>
          <w:tcPr>
            <w:tcW w:w="1750" w:type="dxa"/>
            <w:tcMar>
              <w:top w:w="80" w:type="dxa"/>
              <w:left w:w="120" w:type="dxa"/>
              <w:bottom w:w="80" w:type="dxa"/>
              <w:right w:w="120" w:type="dxa"/>
            </w:tcMar>
            <w:vAlign w:val="center"/>
          </w:tcPr>
          <w:p w14:paraId="78E512FB" w14:textId="77777777" w:rsidR="003921CA" w:rsidRDefault="00000000">
            <w:pPr>
              <w:spacing w:after="40" w:line="240" w:lineRule="auto"/>
            </w:pPr>
            <w:r>
              <w:rPr>
                <w:sz w:val="16"/>
              </w:rPr>
              <w:t>13-19 March 2007</w:t>
            </w:r>
          </w:p>
        </w:tc>
        <w:tc>
          <w:tcPr>
            <w:tcW w:w="4700" w:type="dxa"/>
            <w:tcMar>
              <w:top w:w="80" w:type="dxa"/>
              <w:left w:w="120" w:type="dxa"/>
              <w:bottom w:w="80" w:type="dxa"/>
              <w:right w:w="120" w:type="dxa"/>
            </w:tcMar>
            <w:vAlign w:val="center"/>
          </w:tcPr>
          <w:p w14:paraId="07161329" w14:textId="77777777" w:rsidR="003921CA" w:rsidRDefault="00000000">
            <w:pPr>
              <w:spacing w:after="40" w:line="240" w:lineRule="auto"/>
            </w:pPr>
            <w:r>
              <w:rPr>
                <w:sz w:val="16"/>
              </w:rPr>
              <w:t>HIV and Gender-Based Violence in Emergencies</w:t>
            </w:r>
          </w:p>
        </w:tc>
        <w:tc>
          <w:tcPr>
            <w:tcW w:w="2910" w:type="dxa"/>
            <w:tcMar>
              <w:top w:w="80" w:type="dxa"/>
              <w:left w:w="120" w:type="dxa"/>
              <w:bottom w:w="80" w:type="dxa"/>
              <w:right w:w="120" w:type="dxa"/>
            </w:tcMar>
            <w:vAlign w:val="center"/>
          </w:tcPr>
          <w:p w14:paraId="74E9B5A0" w14:textId="77777777" w:rsidR="003921CA" w:rsidRDefault="00000000">
            <w:pPr>
              <w:spacing w:after="40" w:line="240" w:lineRule="auto"/>
            </w:pPr>
            <w:r>
              <w:rPr>
                <w:sz w:val="16"/>
              </w:rPr>
              <w:t>National AIDS Council.</w:t>
            </w:r>
          </w:p>
        </w:tc>
      </w:tr>
      <w:tr w:rsidR="003921CA" w14:paraId="2FEFEA1E" w14:textId="77777777">
        <w:trPr>
          <w:cantSplit/>
        </w:trPr>
        <w:tc>
          <w:tcPr>
            <w:tcW w:w="1750" w:type="dxa"/>
            <w:shd w:val="clear" w:color="auto" w:fill="FAFBFC"/>
            <w:tcMar>
              <w:top w:w="80" w:type="dxa"/>
              <w:left w:w="120" w:type="dxa"/>
              <w:bottom w:w="80" w:type="dxa"/>
              <w:right w:w="120" w:type="dxa"/>
            </w:tcMar>
            <w:vAlign w:val="center"/>
          </w:tcPr>
          <w:p w14:paraId="56C42BAD" w14:textId="77777777" w:rsidR="003921CA" w:rsidRDefault="00000000">
            <w:pPr>
              <w:spacing w:after="40" w:line="240" w:lineRule="auto"/>
            </w:pPr>
            <w:r>
              <w:rPr>
                <w:sz w:val="16"/>
              </w:rPr>
              <w:t>19-30 June 2006</w:t>
            </w:r>
          </w:p>
        </w:tc>
        <w:tc>
          <w:tcPr>
            <w:tcW w:w="4700" w:type="dxa"/>
            <w:shd w:val="clear" w:color="auto" w:fill="FAFBFC"/>
            <w:tcMar>
              <w:top w:w="80" w:type="dxa"/>
              <w:left w:w="120" w:type="dxa"/>
              <w:bottom w:w="80" w:type="dxa"/>
              <w:right w:w="120" w:type="dxa"/>
            </w:tcMar>
            <w:vAlign w:val="center"/>
          </w:tcPr>
          <w:p w14:paraId="3ECC7619" w14:textId="77777777" w:rsidR="003921CA" w:rsidRDefault="00000000">
            <w:pPr>
              <w:spacing w:after="40" w:line="240" w:lineRule="auto"/>
            </w:pPr>
            <w:r>
              <w:rPr>
                <w:sz w:val="16"/>
              </w:rPr>
              <w:t>Health Service Management for HIV/AIDS Programme Managers</w:t>
            </w:r>
          </w:p>
        </w:tc>
        <w:tc>
          <w:tcPr>
            <w:tcW w:w="2910" w:type="dxa"/>
            <w:shd w:val="clear" w:color="auto" w:fill="FAFBFC"/>
            <w:tcMar>
              <w:top w:w="80" w:type="dxa"/>
              <w:left w:w="120" w:type="dxa"/>
              <w:bottom w:w="80" w:type="dxa"/>
              <w:right w:w="120" w:type="dxa"/>
            </w:tcMar>
            <w:vAlign w:val="center"/>
          </w:tcPr>
          <w:p w14:paraId="44DB6649" w14:textId="77777777" w:rsidR="003921CA" w:rsidRDefault="00000000">
            <w:pPr>
              <w:spacing w:after="40" w:line="240" w:lineRule="auto"/>
            </w:pPr>
            <w:r>
              <w:rPr>
                <w:sz w:val="16"/>
              </w:rPr>
              <w:t>Professional training.</w:t>
            </w:r>
          </w:p>
        </w:tc>
      </w:tr>
      <w:tr w:rsidR="003921CA" w14:paraId="3F985842" w14:textId="77777777">
        <w:trPr>
          <w:cantSplit/>
        </w:trPr>
        <w:tc>
          <w:tcPr>
            <w:tcW w:w="1750" w:type="dxa"/>
            <w:tcMar>
              <w:top w:w="80" w:type="dxa"/>
              <w:left w:w="120" w:type="dxa"/>
              <w:bottom w:w="80" w:type="dxa"/>
              <w:right w:w="120" w:type="dxa"/>
            </w:tcMar>
            <w:vAlign w:val="center"/>
          </w:tcPr>
          <w:p w14:paraId="21F55472" w14:textId="77777777" w:rsidR="003921CA" w:rsidRDefault="00000000">
            <w:pPr>
              <w:spacing w:after="40" w:line="240" w:lineRule="auto"/>
            </w:pPr>
            <w:r>
              <w:rPr>
                <w:sz w:val="16"/>
              </w:rPr>
              <w:t>28-29 April 1998</w:t>
            </w:r>
          </w:p>
        </w:tc>
        <w:tc>
          <w:tcPr>
            <w:tcW w:w="4700" w:type="dxa"/>
            <w:tcMar>
              <w:top w:w="80" w:type="dxa"/>
              <w:left w:w="120" w:type="dxa"/>
              <w:bottom w:w="80" w:type="dxa"/>
              <w:right w:w="120" w:type="dxa"/>
            </w:tcMar>
            <w:vAlign w:val="center"/>
          </w:tcPr>
          <w:p w14:paraId="5BB56132" w14:textId="77777777" w:rsidR="003921CA" w:rsidRDefault="00000000">
            <w:pPr>
              <w:spacing w:after="40" w:line="240" w:lineRule="auto"/>
            </w:pPr>
            <w:r>
              <w:rPr>
                <w:sz w:val="16"/>
              </w:rPr>
              <w:t>Assessment Examination for Medical Practitioners and Dentists</w:t>
            </w:r>
          </w:p>
        </w:tc>
        <w:tc>
          <w:tcPr>
            <w:tcW w:w="2910" w:type="dxa"/>
            <w:tcMar>
              <w:top w:w="80" w:type="dxa"/>
              <w:left w:w="120" w:type="dxa"/>
              <w:bottom w:w="80" w:type="dxa"/>
              <w:right w:w="120" w:type="dxa"/>
            </w:tcMar>
            <w:vAlign w:val="center"/>
          </w:tcPr>
          <w:p w14:paraId="585E9574" w14:textId="77777777" w:rsidR="003921CA" w:rsidRDefault="00000000">
            <w:pPr>
              <w:spacing w:after="40" w:line="240" w:lineRule="auto"/>
            </w:pPr>
            <w:r>
              <w:rPr>
                <w:sz w:val="16"/>
              </w:rPr>
              <w:t>Ministry of Health, Kenya.</w:t>
            </w:r>
          </w:p>
        </w:tc>
      </w:tr>
      <w:tr w:rsidR="003921CA" w14:paraId="5C6C345E" w14:textId="77777777">
        <w:trPr>
          <w:cantSplit/>
        </w:trPr>
        <w:tc>
          <w:tcPr>
            <w:tcW w:w="1750" w:type="dxa"/>
            <w:shd w:val="clear" w:color="auto" w:fill="FAFBFC"/>
            <w:tcMar>
              <w:top w:w="80" w:type="dxa"/>
              <w:left w:w="120" w:type="dxa"/>
              <w:bottom w:w="80" w:type="dxa"/>
              <w:right w:w="120" w:type="dxa"/>
            </w:tcMar>
            <w:vAlign w:val="center"/>
          </w:tcPr>
          <w:p w14:paraId="527EC301" w14:textId="77777777" w:rsidR="003921CA" w:rsidRDefault="00000000">
            <w:pPr>
              <w:spacing w:after="40" w:line="240" w:lineRule="auto"/>
            </w:pPr>
            <w:r>
              <w:rPr>
                <w:sz w:val="16"/>
              </w:rPr>
              <w:t>22-29 September 1990</w:t>
            </w:r>
          </w:p>
        </w:tc>
        <w:tc>
          <w:tcPr>
            <w:tcW w:w="4700" w:type="dxa"/>
            <w:shd w:val="clear" w:color="auto" w:fill="FAFBFC"/>
            <w:tcMar>
              <w:top w:w="80" w:type="dxa"/>
              <w:left w:w="120" w:type="dxa"/>
              <w:bottom w:w="80" w:type="dxa"/>
              <w:right w:w="120" w:type="dxa"/>
            </w:tcMar>
            <w:vAlign w:val="center"/>
          </w:tcPr>
          <w:p w14:paraId="640BCDD6" w14:textId="77777777" w:rsidR="003921CA" w:rsidRDefault="00000000">
            <w:pPr>
              <w:spacing w:after="40" w:line="240" w:lineRule="auto"/>
            </w:pPr>
            <w:r>
              <w:rPr>
                <w:sz w:val="16"/>
              </w:rPr>
              <w:t>National Seminar on Tuberculosis</w:t>
            </w:r>
          </w:p>
        </w:tc>
        <w:tc>
          <w:tcPr>
            <w:tcW w:w="2910" w:type="dxa"/>
            <w:shd w:val="clear" w:color="auto" w:fill="FAFBFC"/>
            <w:tcMar>
              <w:top w:w="80" w:type="dxa"/>
              <w:left w:w="120" w:type="dxa"/>
              <w:bottom w:w="80" w:type="dxa"/>
              <w:right w:w="120" w:type="dxa"/>
            </w:tcMar>
            <w:vAlign w:val="center"/>
          </w:tcPr>
          <w:p w14:paraId="33E467BB" w14:textId="77777777" w:rsidR="003921CA" w:rsidRDefault="00000000">
            <w:pPr>
              <w:spacing w:after="40" w:line="240" w:lineRule="auto"/>
            </w:pPr>
            <w:r>
              <w:rPr>
                <w:sz w:val="16"/>
              </w:rPr>
              <w:t>Somalia.</w:t>
            </w:r>
          </w:p>
        </w:tc>
      </w:tr>
      <w:tr w:rsidR="003921CA" w14:paraId="34B77904" w14:textId="77777777">
        <w:trPr>
          <w:cantSplit/>
        </w:trPr>
        <w:tc>
          <w:tcPr>
            <w:tcW w:w="1750" w:type="dxa"/>
            <w:tcMar>
              <w:top w:w="80" w:type="dxa"/>
              <w:left w:w="120" w:type="dxa"/>
              <w:bottom w:w="80" w:type="dxa"/>
              <w:right w:w="120" w:type="dxa"/>
            </w:tcMar>
            <w:vAlign w:val="center"/>
          </w:tcPr>
          <w:p w14:paraId="3E21E645" w14:textId="77777777" w:rsidR="003921CA" w:rsidRDefault="00000000">
            <w:pPr>
              <w:spacing w:after="40" w:line="240" w:lineRule="auto"/>
            </w:pPr>
            <w:r>
              <w:rPr>
                <w:sz w:val="16"/>
              </w:rPr>
              <w:t>5-17 May 1990</w:t>
            </w:r>
          </w:p>
        </w:tc>
        <w:tc>
          <w:tcPr>
            <w:tcW w:w="4700" w:type="dxa"/>
            <w:tcMar>
              <w:top w:w="80" w:type="dxa"/>
              <w:left w:w="120" w:type="dxa"/>
              <w:bottom w:w="80" w:type="dxa"/>
              <w:right w:w="120" w:type="dxa"/>
            </w:tcMar>
            <w:vAlign w:val="center"/>
          </w:tcPr>
          <w:p w14:paraId="358BC307" w14:textId="77777777" w:rsidR="003921CA" w:rsidRDefault="00000000">
            <w:pPr>
              <w:spacing w:after="40" w:line="240" w:lineRule="auto"/>
            </w:pPr>
            <w:r>
              <w:rPr>
                <w:sz w:val="16"/>
              </w:rPr>
              <w:t>TB work in PHC/district teams and continuation course for District Medical Officers</w:t>
            </w:r>
          </w:p>
        </w:tc>
        <w:tc>
          <w:tcPr>
            <w:tcW w:w="2910" w:type="dxa"/>
            <w:tcMar>
              <w:top w:w="80" w:type="dxa"/>
              <w:left w:w="120" w:type="dxa"/>
              <w:bottom w:w="80" w:type="dxa"/>
              <w:right w:w="120" w:type="dxa"/>
            </w:tcMar>
            <w:vAlign w:val="center"/>
          </w:tcPr>
          <w:p w14:paraId="4DC5B4D7" w14:textId="77777777" w:rsidR="003921CA" w:rsidRDefault="00000000">
            <w:pPr>
              <w:spacing w:after="40" w:line="240" w:lineRule="auto"/>
            </w:pPr>
            <w:r>
              <w:rPr>
                <w:sz w:val="16"/>
              </w:rPr>
              <w:t>Mogadishu.</w:t>
            </w:r>
          </w:p>
        </w:tc>
      </w:tr>
      <w:tr w:rsidR="003921CA" w14:paraId="71927565" w14:textId="77777777">
        <w:trPr>
          <w:cantSplit/>
        </w:trPr>
        <w:tc>
          <w:tcPr>
            <w:tcW w:w="1750" w:type="dxa"/>
            <w:shd w:val="clear" w:color="auto" w:fill="FAFBFC"/>
            <w:tcMar>
              <w:top w:w="80" w:type="dxa"/>
              <w:left w:w="120" w:type="dxa"/>
              <w:bottom w:w="80" w:type="dxa"/>
              <w:right w:w="120" w:type="dxa"/>
            </w:tcMar>
            <w:vAlign w:val="center"/>
          </w:tcPr>
          <w:p w14:paraId="7DAA7148" w14:textId="77777777" w:rsidR="003921CA" w:rsidRDefault="00000000">
            <w:pPr>
              <w:spacing w:after="40" w:line="240" w:lineRule="auto"/>
            </w:pPr>
            <w:r>
              <w:rPr>
                <w:sz w:val="16"/>
              </w:rPr>
              <w:t>11-19 January 1986</w:t>
            </w:r>
          </w:p>
        </w:tc>
        <w:tc>
          <w:tcPr>
            <w:tcW w:w="4700" w:type="dxa"/>
            <w:shd w:val="clear" w:color="auto" w:fill="FAFBFC"/>
            <w:tcMar>
              <w:top w:w="80" w:type="dxa"/>
              <w:left w:w="120" w:type="dxa"/>
              <w:bottom w:w="80" w:type="dxa"/>
              <w:right w:w="120" w:type="dxa"/>
            </w:tcMar>
            <w:vAlign w:val="center"/>
          </w:tcPr>
          <w:p w14:paraId="0EC8C767" w14:textId="77777777" w:rsidR="003921CA" w:rsidRDefault="00000000">
            <w:pPr>
              <w:spacing w:after="40" w:line="240" w:lineRule="auto"/>
            </w:pPr>
            <w:r>
              <w:rPr>
                <w:sz w:val="16"/>
              </w:rPr>
              <w:t>Postgraduate Course on Social Medicine and Manual Skills in Medical Practice</w:t>
            </w:r>
          </w:p>
        </w:tc>
        <w:tc>
          <w:tcPr>
            <w:tcW w:w="2910" w:type="dxa"/>
            <w:shd w:val="clear" w:color="auto" w:fill="FAFBFC"/>
            <w:tcMar>
              <w:top w:w="80" w:type="dxa"/>
              <w:left w:w="120" w:type="dxa"/>
              <w:bottom w:w="80" w:type="dxa"/>
              <w:right w:w="120" w:type="dxa"/>
            </w:tcMar>
            <w:vAlign w:val="center"/>
          </w:tcPr>
          <w:p w14:paraId="479671A4" w14:textId="77777777" w:rsidR="003921CA" w:rsidRDefault="00000000">
            <w:pPr>
              <w:spacing w:after="40" w:line="240" w:lineRule="auto"/>
            </w:pPr>
            <w:r>
              <w:rPr>
                <w:sz w:val="16"/>
              </w:rPr>
              <w:t>Mogadishu.</w:t>
            </w:r>
          </w:p>
        </w:tc>
      </w:tr>
    </w:tbl>
    <w:p w14:paraId="1AAE9536" w14:textId="77777777" w:rsidR="003921CA" w:rsidRDefault="00000000">
      <w:pPr>
        <w:pStyle w:val="Heading1"/>
      </w:pPr>
      <w:r>
        <w:t>7. Research and professional interests</w:t>
      </w:r>
    </w:p>
    <w:p w14:paraId="369EF349" w14:textId="77777777" w:rsidR="003921CA" w:rsidRDefault="00000000">
      <w:pPr>
        <w:pStyle w:val="ListBullet"/>
      </w:pPr>
      <w:r>
        <w:t>Health-system strengthening and resilience in fragile and conflict-affected settings.</w:t>
      </w:r>
    </w:p>
    <w:p w14:paraId="0AE819FB" w14:textId="77777777" w:rsidR="003921CA" w:rsidRDefault="00000000">
      <w:pPr>
        <w:pStyle w:val="ListBullet"/>
      </w:pPr>
      <w:r>
        <w:t>Public health, disease surveillance and emergency preparedness.</w:t>
      </w:r>
    </w:p>
    <w:p w14:paraId="0539593A" w14:textId="77777777" w:rsidR="003921CA" w:rsidRDefault="00000000">
      <w:pPr>
        <w:pStyle w:val="ListBullet"/>
      </w:pPr>
      <w:r>
        <w:lastRenderedPageBreak/>
        <w:t>Medical education, university governance and institutional development.</w:t>
      </w:r>
    </w:p>
    <w:p w14:paraId="0420AB8A" w14:textId="77777777" w:rsidR="003921CA" w:rsidRDefault="00000000">
      <w:pPr>
        <w:pStyle w:val="ListBullet"/>
      </w:pPr>
      <w:r>
        <w:t>Internal medicine, cardiovascular health and noncommunicable diseases.</w:t>
      </w:r>
    </w:p>
    <w:p w14:paraId="746179B6" w14:textId="77777777" w:rsidR="003921CA" w:rsidRDefault="00000000">
      <w:pPr>
        <w:pStyle w:val="ListBullet"/>
      </w:pPr>
      <w:r>
        <w:t>Tuberculosis, HIV/AIDS and communicable-disease programme management.</w:t>
      </w:r>
    </w:p>
    <w:p w14:paraId="5A873E3E" w14:textId="77777777" w:rsidR="003921CA" w:rsidRDefault="00000000">
      <w:pPr>
        <w:pStyle w:val="ListBullet"/>
      </w:pPr>
      <w:r>
        <w:t>Somali health-system history, humanitarian response and locally led research partnerships.</w:t>
      </w:r>
    </w:p>
    <w:p w14:paraId="116BA56C" w14:textId="77777777" w:rsidR="00082EBC" w:rsidRDefault="00000000">
      <w:pPr>
        <w:pStyle w:val="Heading1"/>
      </w:pPr>
      <w:r>
        <w:t>8. Research publications</w:t>
      </w:r>
    </w:p>
    <w:p w14:paraId="69B5CBFE" w14:textId="77777777" w:rsidR="00082EBC" w:rsidRDefault="00000000">
      <w:pPr>
        <w:pStyle w:val="Heading2"/>
      </w:pPr>
      <w:r>
        <w:t>8.1 Peer-reviewed journal articles</w:t>
      </w:r>
    </w:p>
    <w:p w14:paraId="7E5FAC1B" w14:textId="77777777" w:rsidR="00082EBC" w:rsidRDefault="00000000">
      <w:pPr>
        <w:pStyle w:val="ListNumber"/>
        <w:spacing w:after="100" w:line="276" w:lineRule="auto"/>
      </w:pPr>
      <w:r>
        <w:rPr>
          <w:sz w:val="20"/>
        </w:rPr>
        <w:t xml:space="preserve">Elmi, Y. K., &amp; </w:t>
      </w:r>
      <w:r>
        <w:rPr>
          <w:b/>
          <w:sz w:val="20"/>
        </w:rPr>
        <w:t>Hassan, M. M.</w:t>
      </w:r>
      <w:r>
        <w:rPr>
          <w:sz w:val="20"/>
        </w:rPr>
        <w:t xml:space="preserve"> (2025). Evaluating the technical and economic feasibility of PV/wind/diesel hybrids in Mudug, Somalia, using a metaheuristic algorithm. </w:t>
      </w:r>
      <w:r>
        <w:rPr>
          <w:i/>
          <w:sz w:val="20"/>
        </w:rPr>
        <w:t>International Journal of Sustainable Energy, 44</w:t>
      </w:r>
      <w:r>
        <w:rPr>
          <w:sz w:val="20"/>
        </w:rPr>
        <w:t>(1), 2499283. https://doi.org/10.1080/14786451.2025.2499283</w:t>
      </w:r>
    </w:p>
    <w:p w14:paraId="375A8A09" w14:textId="77777777" w:rsidR="00082EBC" w:rsidRDefault="00000000">
      <w:pPr>
        <w:spacing w:after="100"/>
        <w:ind w:left="547"/>
      </w:pPr>
      <w:r>
        <w:rPr>
          <w:i/>
          <w:color w:val="5F646A"/>
          <w:sz w:val="18"/>
        </w:rPr>
        <w:t>Author name in the published article: Mohamed Mohamud Hassan. Published online 5 May 2025.</w:t>
      </w:r>
    </w:p>
    <w:p w14:paraId="276E4946" w14:textId="77777777" w:rsidR="00082EBC" w:rsidRDefault="00000000">
      <w:pPr>
        <w:pStyle w:val="ListNumber"/>
        <w:spacing w:after="100" w:line="276" w:lineRule="auto"/>
      </w:pPr>
      <w:r>
        <w:rPr>
          <w:b/>
          <w:sz w:val="20"/>
        </w:rPr>
        <w:t>Hassan, M. M.</w:t>
      </w:r>
      <w:r>
        <w:rPr>
          <w:sz w:val="20"/>
        </w:rPr>
        <w:t xml:space="preserve"> (2026). Perceptions and practices of sustainability education among university lecturers in Somalia. </w:t>
      </w:r>
      <w:r>
        <w:rPr>
          <w:i/>
          <w:sz w:val="20"/>
        </w:rPr>
        <w:t>Cogent Education, 13</w:t>
      </w:r>
      <w:r>
        <w:rPr>
          <w:sz w:val="20"/>
        </w:rPr>
        <w:t>(1), 2657073. https://doi.org/10.1080/2331186X.2026.2657073</w:t>
      </w:r>
    </w:p>
    <w:p w14:paraId="4CFDB947" w14:textId="77777777" w:rsidR="00082EBC" w:rsidRDefault="00000000">
      <w:pPr>
        <w:spacing w:after="100"/>
        <w:ind w:left="547"/>
      </w:pPr>
      <w:r>
        <w:rPr>
          <w:i/>
          <w:color w:val="5F646A"/>
          <w:sz w:val="18"/>
        </w:rPr>
        <w:t>Author name in the published article: Mohamed Mohamud Hassan. Published online 8 May 2026.</w:t>
      </w:r>
    </w:p>
    <w:p w14:paraId="3CB9B122" w14:textId="77777777" w:rsidR="00082EBC" w:rsidRDefault="00000000">
      <w:pPr>
        <w:pStyle w:val="ListNumber"/>
        <w:spacing w:after="100" w:line="276" w:lineRule="auto"/>
      </w:pPr>
      <w:r>
        <w:rPr>
          <w:b/>
          <w:sz w:val="20"/>
        </w:rPr>
        <w:t>Hassan, M. M.</w:t>
      </w:r>
      <w:r>
        <w:rPr>
          <w:sz w:val="20"/>
        </w:rPr>
        <w:t xml:space="preserve"> (2026). Reforming medical education in Somalia: Historical evolution, quality challenges, and strategic pathways for accreditation and internship reform. </w:t>
      </w:r>
      <w:r>
        <w:rPr>
          <w:i/>
          <w:sz w:val="20"/>
        </w:rPr>
        <w:t>International Journal of Science and Research, 15</w:t>
      </w:r>
      <w:r>
        <w:rPr>
          <w:sz w:val="20"/>
        </w:rPr>
        <w:t>(3), 1808-1816. https://doi.org/10.21275/SR26317150735</w:t>
      </w:r>
    </w:p>
    <w:p w14:paraId="3ACD451C" w14:textId="77777777" w:rsidR="00082EBC" w:rsidRDefault="00000000">
      <w:pPr>
        <w:spacing w:after="100"/>
        <w:ind w:left="547"/>
      </w:pPr>
      <w:r>
        <w:rPr>
          <w:i/>
          <w:color w:val="5F646A"/>
          <w:sz w:val="18"/>
        </w:rPr>
        <w:t>Author name in the article: Mohamed Mohamoud Hassan. Paper ID: SR26317150735.</w:t>
      </w:r>
    </w:p>
    <w:p w14:paraId="6FE12241" w14:textId="77777777" w:rsidR="00082EBC" w:rsidRDefault="00000000">
      <w:pPr>
        <w:pStyle w:val="Heading2"/>
      </w:pPr>
      <w:r>
        <w:t>8.2 Research preprint</w:t>
      </w:r>
    </w:p>
    <w:p w14:paraId="2AEC04B6" w14:textId="77777777" w:rsidR="00082EBC" w:rsidRDefault="00000000">
      <w:pPr>
        <w:pStyle w:val="ListNumber"/>
        <w:spacing w:after="100" w:line="276" w:lineRule="auto"/>
      </w:pPr>
      <w:r>
        <w:rPr>
          <w:sz w:val="20"/>
        </w:rPr>
        <w:t xml:space="preserve">Warsame, M., Aden, J., Simniceanu, A., et al. (2026). First evidence of zoonotic spillover of MERS-CoV into occupationally exposed populations in Somalia. </w:t>
      </w:r>
      <w:r>
        <w:rPr>
          <w:i/>
          <w:sz w:val="20"/>
        </w:rPr>
        <w:t>medRxiv</w:t>
      </w:r>
      <w:r>
        <w:rPr>
          <w:sz w:val="20"/>
        </w:rPr>
        <w:t xml:space="preserve"> [Preprint]. https://doi.org/10.64898/2026.03.17.26348312</w:t>
      </w:r>
    </w:p>
    <w:p w14:paraId="3B7D7F94" w14:textId="77777777" w:rsidR="00082EBC" w:rsidRDefault="00000000">
      <w:pPr>
        <w:spacing w:after="100"/>
        <w:ind w:left="547"/>
      </w:pPr>
      <w:r>
        <w:rPr>
          <w:i/>
          <w:color w:val="5F646A"/>
          <w:sz w:val="18"/>
        </w:rPr>
        <w:t>Co-author. The author’s name appears in the attached preprint as “Mohamd Mohamud Bidey.” Version posted 23 March 2026; not certified by peer review.</w:t>
      </w:r>
    </w:p>
    <w:p w14:paraId="589412DA" w14:textId="77777777" w:rsidR="003921CA" w:rsidRDefault="00000000">
      <w:pPr>
        <w:pStyle w:val="Heading1"/>
      </w:pPr>
      <w:r>
        <w:rPr>
          <w:rFonts w:ascii="Calibri" w:hAnsi="Calibri"/>
        </w:rPr>
        <w:t>9. Proposed role in the doctoral research partnership</w:t>
      </w:r>
    </w:p>
    <w:p w14:paraId="43A416FA" w14:textId="77777777" w:rsidR="003921CA" w:rsidRDefault="00000000">
      <w:r>
        <w:t>Prof. Dr. Mohamed Mohamoud Hassan is proposed to serve as Benadir University’s institutional lead and Somali co-investigator for the doctoral programme on Somalia’s climate-conflict syndemic and health-system resilience. His proposed contribution includes institutional oversight, historical and health-system expertise, protocol review, Somali stakeholder engagement, contextual interpretation, dissemination and support for ethically governed oral-history stewardship. Final responsibilities and authorship will depend on institutional approval and documented substantive contribution.</w:t>
      </w:r>
    </w:p>
    <w:p w14:paraId="0912503D" w14:textId="77777777" w:rsidR="003921CA" w:rsidRDefault="00000000">
      <w:pPr>
        <w:pStyle w:val="Heading1"/>
      </w:pPr>
      <w:r>
        <w:rPr>
          <w:rFonts w:ascii="Calibri" w:hAnsi="Calibri"/>
        </w:rPr>
        <w:lastRenderedPageBreak/>
        <w:t>10. Languages</w:t>
      </w:r>
    </w:p>
    <w:tbl>
      <w:tblPr>
        <w:tblStyle w:val="TableGrid"/>
        <w:tblW w:w="9360" w:type="dxa"/>
        <w:tblInd w:w="120" w:type="dxa"/>
        <w:tblLayout w:type="fixed"/>
        <w:tblLook w:val="04A0" w:firstRow="1" w:lastRow="0" w:firstColumn="1" w:lastColumn="0" w:noHBand="0" w:noVBand="1"/>
      </w:tblPr>
      <w:tblGrid>
        <w:gridCol w:w="2500"/>
        <w:gridCol w:w="6860"/>
      </w:tblGrid>
      <w:tr w:rsidR="003921CA" w14:paraId="578A6128" w14:textId="77777777">
        <w:trPr>
          <w:cantSplit/>
          <w:tblHeader/>
        </w:trPr>
        <w:tc>
          <w:tcPr>
            <w:tcW w:w="2500" w:type="dxa"/>
            <w:shd w:val="clear" w:color="auto" w:fill="E8EEF5"/>
            <w:tcMar>
              <w:top w:w="80" w:type="dxa"/>
              <w:left w:w="120" w:type="dxa"/>
              <w:bottom w:w="80" w:type="dxa"/>
              <w:right w:w="120" w:type="dxa"/>
            </w:tcMar>
            <w:vAlign w:val="center"/>
          </w:tcPr>
          <w:p w14:paraId="1E9CD85A" w14:textId="77777777" w:rsidR="003921CA" w:rsidRDefault="00000000">
            <w:r>
              <w:rPr>
                <w:b/>
                <w:color w:val="1F4E79"/>
                <w:sz w:val="18"/>
              </w:rPr>
              <w:t>Language</w:t>
            </w:r>
          </w:p>
        </w:tc>
        <w:tc>
          <w:tcPr>
            <w:tcW w:w="6860" w:type="dxa"/>
            <w:shd w:val="clear" w:color="auto" w:fill="E8EEF5"/>
            <w:tcMar>
              <w:top w:w="80" w:type="dxa"/>
              <w:left w:w="120" w:type="dxa"/>
              <w:bottom w:w="80" w:type="dxa"/>
              <w:right w:w="120" w:type="dxa"/>
            </w:tcMar>
            <w:vAlign w:val="center"/>
          </w:tcPr>
          <w:p w14:paraId="0224C446" w14:textId="77777777" w:rsidR="003921CA" w:rsidRDefault="00000000">
            <w:r>
              <w:rPr>
                <w:b/>
                <w:color w:val="1F4E79"/>
                <w:sz w:val="18"/>
              </w:rPr>
              <w:t>Proficiency recorded in source CV</w:t>
            </w:r>
          </w:p>
        </w:tc>
      </w:tr>
      <w:tr w:rsidR="003921CA" w14:paraId="1479424B" w14:textId="77777777">
        <w:trPr>
          <w:cantSplit/>
        </w:trPr>
        <w:tc>
          <w:tcPr>
            <w:tcW w:w="2500" w:type="dxa"/>
            <w:tcMar>
              <w:top w:w="80" w:type="dxa"/>
              <w:left w:w="120" w:type="dxa"/>
              <w:bottom w:w="80" w:type="dxa"/>
              <w:right w:w="120" w:type="dxa"/>
            </w:tcMar>
            <w:vAlign w:val="center"/>
          </w:tcPr>
          <w:p w14:paraId="72BE306B" w14:textId="77777777" w:rsidR="003921CA" w:rsidRDefault="00000000">
            <w:pPr>
              <w:spacing w:after="40" w:line="240" w:lineRule="auto"/>
            </w:pPr>
            <w:r>
              <w:rPr>
                <w:sz w:val="18"/>
              </w:rPr>
              <w:t>Somali</w:t>
            </w:r>
          </w:p>
        </w:tc>
        <w:tc>
          <w:tcPr>
            <w:tcW w:w="6860" w:type="dxa"/>
            <w:tcMar>
              <w:top w:w="80" w:type="dxa"/>
              <w:left w:w="120" w:type="dxa"/>
              <w:bottom w:w="80" w:type="dxa"/>
              <w:right w:w="120" w:type="dxa"/>
            </w:tcMar>
            <w:vAlign w:val="center"/>
          </w:tcPr>
          <w:p w14:paraId="05547781" w14:textId="77777777" w:rsidR="003921CA" w:rsidRDefault="00000000">
            <w:pPr>
              <w:spacing w:after="40" w:line="240" w:lineRule="auto"/>
            </w:pPr>
            <w:r>
              <w:rPr>
                <w:sz w:val="18"/>
              </w:rPr>
              <w:t>Professional working language / native proficiency.</w:t>
            </w:r>
          </w:p>
        </w:tc>
      </w:tr>
      <w:tr w:rsidR="003921CA" w14:paraId="5FB02176" w14:textId="77777777">
        <w:trPr>
          <w:cantSplit/>
        </w:trPr>
        <w:tc>
          <w:tcPr>
            <w:tcW w:w="2500" w:type="dxa"/>
            <w:shd w:val="clear" w:color="auto" w:fill="FAFBFC"/>
            <w:tcMar>
              <w:top w:w="80" w:type="dxa"/>
              <w:left w:w="120" w:type="dxa"/>
              <w:bottom w:w="80" w:type="dxa"/>
              <w:right w:w="120" w:type="dxa"/>
            </w:tcMar>
            <w:vAlign w:val="center"/>
          </w:tcPr>
          <w:p w14:paraId="0AF0F417" w14:textId="77777777" w:rsidR="003921CA" w:rsidRDefault="00000000">
            <w:pPr>
              <w:spacing w:after="40" w:line="240" w:lineRule="auto"/>
            </w:pPr>
            <w:r>
              <w:rPr>
                <w:sz w:val="18"/>
              </w:rPr>
              <w:t>English</w:t>
            </w:r>
          </w:p>
        </w:tc>
        <w:tc>
          <w:tcPr>
            <w:tcW w:w="6860" w:type="dxa"/>
            <w:shd w:val="clear" w:color="auto" w:fill="FAFBFC"/>
            <w:tcMar>
              <w:top w:w="80" w:type="dxa"/>
              <w:left w:w="120" w:type="dxa"/>
              <w:bottom w:w="80" w:type="dxa"/>
              <w:right w:w="120" w:type="dxa"/>
            </w:tcMar>
            <w:vAlign w:val="center"/>
          </w:tcPr>
          <w:p w14:paraId="58D0DCB6" w14:textId="77777777" w:rsidR="003921CA" w:rsidRDefault="00000000">
            <w:pPr>
              <w:spacing w:after="40" w:line="240" w:lineRule="auto"/>
            </w:pPr>
            <w:r>
              <w:rPr>
                <w:sz w:val="18"/>
              </w:rPr>
              <w:t>Professional working proficiency.</w:t>
            </w:r>
          </w:p>
        </w:tc>
      </w:tr>
      <w:tr w:rsidR="003921CA" w14:paraId="4771C995" w14:textId="77777777">
        <w:trPr>
          <w:cantSplit/>
        </w:trPr>
        <w:tc>
          <w:tcPr>
            <w:tcW w:w="2500" w:type="dxa"/>
            <w:tcMar>
              <w:top w:w="80" w:type="dxa"/>
              <w:left w:w="120" w:type="dxa"/>
              <w:bottom w:w="80" w:type="dxa"/>
              <w:right w:w="120" w:type="dxa"/>
            </w:tcMar>
            <w:vAlign w:val="center"/>
          </w:tcPr>
          <w:p w14:paraId="03008290" w14:textId="77777777" w:rsidR="003921CA" w:rsidRDefault="00000000">
            <w:pPr>
              <w:spacing w:after="40" w:line="240" w:lineRule="auto"/>
            </w:pPr>
            <w:r>
              <w:rPr>
                <w:sz w:val="18"/>
              </w:rPr>
              <w:t>Italian</w:t>
            </w:r>
          </w:p>
        </w:tc>
        <w:tc>
          <w:tcPr>
            <w:tcW w:w="6860" w:type="dxa"/>
            <w:tcMar>
              <w:top w:w="80" w:type="dxa"/>
              <w:left w:w="120" w:type="dxa"/>
              <w:bottom w:w="80" w:type="dxa"/>
              <w:right w:w="120" w:type="dxa"/>
            </w:tcMar>
            <w:vAlign w:val="center"/>
          </w:tcPr>
          <w:p w14:paraId="459D87DB" w14:textId="77777777" w:rsidR="003921CA" w:rsidRDefault="00000000">
            <w:pPr>
              <w:spacing w:after="40" w:line="240" w:lineRule="auto"/>
            </w:pPr>
            <w:r>
              <w:rPr>
                <w:sz w:val="18"/>
              </w:rPr>
              <w:t>Working proficiency.</w:t>
            </w:r>
          </w:p>
        </w:tc>
      </w:tr>
      <w:tr w:rsidR="003921CA" w14:paraId="3AB8ABEF" w14:textId="77777777">
        <w:trPr>
          <w:cantSplit/>
        </w:trPr>
        <w:tc>
          <w:tcPr>
            <w:tcW w:w="2500" w:type="dxa"/>
            <w:shd w:val="clear" w:color="auto" w:fill="FAFBFC"/>
            <w:tcMar>
              <w:top w:w="80" w:type="dxa"/>
              <w:left w:w="120" w:type="dxa"/>
              <w:bottom w:w="80" w:type="dxa"/>
              <w:right w:w="120" w:type="dxa"/>
            </w:tcMar>
            <w:vAlign w:val="center"/>
          </w:tcPr>
          <w:p w14:paraId="734F2E9F" w14:textId="77777777" w:rsidR="003921CA" w:rsidRDefault="00000000">
            <w:pPr>
              <w:spacing w:after="40" w:line="240" w:lineRule="auto"/>
            </w:pPr>
            <w:r>
              <w:rPr>
                <w:sz w:val="18"/>
              </w:rPr>
              <w:t>Arabic</w:t>
            </w:r>
          </w:p>
        </w:tc>
        <w:tc>
          <w:tcPr>
            <w:tcW w:w="6860" w:type="dxa"/>
            <w:shd w:val="clear" w:color="auto" w:fill="FAFBFC"/>
            <w:tcMar>
              <w:top w:w="80" w:type="dxa"/>
              <w:left w:w="120" w:type="dxa"/>
              <w:bottom w:w="80" w:type="dxa"/>
              <w:right w:w="120" w:type="dxa"/>
            </w:tcMar>
            <w:vAlign w:val="center"/>
          </w:tcPr>
          <w:p w14:paraId="3FBC6D44" w14:textId="77777777" w:rsidR="003921CA" w:rsidRDefault="00000000">
            <w:pPr>
              <w:spacing w:after="40" w:line="240" w:lineRule="auto"/>
            </w:pPr>
            <w:r>
              <w:rPr>
                <w:sz w:val="18"/>
              </w:rPr>
              <w:t>Working proficiency.</w:t>
            </w:r>
          </w:p>
        </w:tc>
      </w:tr>
    </w:tbl>
    <w:p w14:paraId="59A8CEAF" w14:textId="77777777" w:rsidR="003921CA" w:rsidRDefault="00000000">
      <w:pPr>
        <w:pStyle w:val="Heading1"/>
      </w:pPr>
      <w:r>
        <w:rPr>
          <w:rFonts w:ascii="Calibri" w:hAnsi="Calibri"/>
        </w:rPr>
        <w:t>11. Contact information</w:t>
      </w:r>
    </w:p>
    <w:p w14:paraId="3C0DE7C4" w14:textId="77777777" w:rsidR="003921CA" w:rsidRDefault="00000000">
      <w:r>
        <w:t>Mobile: +252 61 5500647</w:t>
      </w:r>
    </w:p>
    <w:p w14:paraId="7C811C05" w14:textId="77777777" w:rsidR="003921CA" w:rsidRDefault="00000000">
      <w:r>
        <w:t>Email: drmmbiday@gmail.com | rector@bu.edu.so</w:t>
      </w:r>
    </w:p>
    <w:p w14:paraId="001CF983" w14:textId="77777777" w:rsidR="003921CA" w:rsidRDefault="00000000">
      <w:r>
        <w:t>Additional emails recorded in the source CV: drmmbiday@hotmail.com | bidayhospital2016@gmail.com</w:t>
      </w:r>
    </w:p>
    <w:p w14:paraId="729CB648" w14:textId="77777777" w:rsidR="00082EBC" w:rsidRDefault="00000000">
      <w:r>
        <w:rPr>
          <w:sz w:val="21"/>
        </w:rPr>
        <w:t>ORCID: https://orcid.org/0000-0002-1459-8352</w:t>
      </w:r>
    </w:p>
    <w:p w14:paraId="0109E1FF" w14:textId="77777777" w:rsidR="003921CA" w:rsidRDefault="00000000">
      <w:r>
        <w:t>Address: Mogadishu, Somalia</w:t>
      </w:r>
    </w:p>
    <w:p w14:paraId="732F9C78" w14:textId="77777777" w:rsidR="003921CA" w:rsidRDefault="00000000">
      <w:pPr>
        <w:pStyle w:val="Heading1"/>
      </w:pPr>
      <w:r>
        <w:rPr>
          <w:rFonts w:ascii="Calibri" w:hAnsi="Calibri"/>
        </w:rPr>
        <w:t>12. Verification statement</w:t>
      </w:r>
    </w:p>
    <w:p w14:paraId="0492A794" w14:textId="77777777" w:rsidR="003921CA" w:rsidRDefault="00000000">
      <w:r>
        <w:rPr>
          <w:sz w:val="21"/>
        </w:rPr>
        <w:t>This academic CV has been professionally reorganized from the curriculum vitae and four research articles supplied for partnership review. Publication details and DOI information were transcribed from the attached article files. The publications use several author-name forms—Mohamed Mohamud Hassan, Mohamed Mohamoud Hassan, and Mohamd Mohamud Bidey—which should be linked consistently through the stated ORCID in future submissions. Dates, titles and institutional names should be checked against official certificates and appointment records before external submission.</w:t>
      </w:r>
    </w:p>
    <w:p w14:paraId="09337AB6" w14:textId="77777777" w:rsidR="003921CA" w:rsidRDefault="00000000">
      <w:r>
        <w:t>Signature: __________________________________________     Date: __________________________</w:t>
      </w:r>
    </w:p>
    <w:sectPr w:rsidR="003921CA"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A5C871" w14:textId="77777777" w:rsidR="00D9063F" w:rsidRDefault="00D9063F">
      <w:pPr>
        <w:spacing w:after="0" w:line="240" w:lineRule="auto"/>
      </w:pPr>
      <w:r>
        <w:separator/>
      </w:r>
    </w:p>
  </w:endnote>
  <w:endnote w:type="continuationSeparator" w:id="0">
    <w:p w14:paraId="1AD5DD3E" w14:textId="77777777" w:rsidR="00D9063F" w:rsidRDefault="00D90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972786" w14:textId="77777777" w:rsidR="003921CA" w:rsidRDefault="00000000">
    <w:pPr>
      <w:pStyle w:val="Footer"/>
      <w:jc w:val="right"/>
    </w:pPr>
    <w:r>
      <w:rPr>
        <w:color w:val="5F646A"/>
        <w:sz w:val="17"/>
      </w:rPr>
      <w:t xml:space="preserve">Page </w:t>
    </w:r>
    <w:r>
      <w:fldChar w:fldCharType="begin"/>
    </w:r>
    <w:r>
      <w:instrText>PAGE</w:instrText>
    </w:r>
    <w:r>
      <w:fldChar w:fldCharType="separate"/>
    </w:r>
    <w:r w:rsidR="00D7061A">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0D5474" w14:textId="77777777" w:rsidR="00D9063F" w:rsidRDefault="00D9063F">
      <w:pPr>
        <w:spacing w:after="0" w:line="240" w:lineRule="auto"/>
      </w:pPr>
      <w:r>
        <w:separator/>
      </w:r>
    </w:p>
  </w:footnote>
  <w:footnote w:type="continuationSeparator" w:id="0">
    <w:p w14:paraId="5FB2AE9F" w14:textId="77777777" w:rsidR="00D9063F" w:rsidRDefault="00D90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CA2EB3" w14:textId="77777777" w:rsidR="003921CA" w:rsidRDefault="00000000">
    <w:pPr>
      <w:pStyle w:val="Header"/>
    </w:pPr>
    <w:r>
      <w:rPr>
        <w:b/>
        <w:color w:val="5F646A"/>
        <w:sz w:val="16"/>
      </w:rPr>
      <w:t>CURRICULUM VITAE | PROF. DR. MOHAMED MOHAMOUD HASSAN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9725277">
    <w:abstractNumId w:val="8"/>
  </w:num>
  <w:num w:numId="2" w16cid:durableId="1351252310">
    <w:abstractNumId w:val="6"/>
  </w:num>
  <w:num w:numId="3" w16cid:durableId="439959169">
    <w:abstractNumId w:val="5"/>
  </w:num>
  <w:num w:numId="4" w16cid:durableId="1284536395">
    <w:abstractNumId w:val="4"/>
  </w:num>
  <w:num w:numId="5" w16cid:durableId="448358890">
    <w:abstractNumId w:val="7"/>
  </w:num>
  <w:num w:numId="6" w16cid:durableId="1921207905">
    <w:abstractNumId w:val="3"/>
  </w:num>
  <w:num w:numId="7" w16cid:durableId="1723825283">
    <w:abstractNumId w:val="2"/>
  </w:num>
  <w:num w:numId="8" w16cid:durableId="891236225">
    <w:abstractNumId w:val="1"/>
  </w:num>
  <w:num w:numId="9" w16cid:durableId="3985546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EBC"/>
    <w:rsid w:val="00101D76"/>
    <w:rsid w:val="0015074B"/>
    <w:rsid w:val="0029639D"/>
    <w:rsid w:val="00326F90"/>
    <w:rsid w:val="003921CA"/>
    <w:rsid w:val="006936A9"/>
    <w:rsid w:val="00921457"/>
    <w:rsid w:val="00A85AE4"/>
    <w:rsid w:val="00AA1D8D"/>
    <w:rsid w:val="00B47730"/>
    <w:rsid w:val="00CB0664"/>
    <w:rsid w:val="00D5014B"/>
    <w:rsid w:val="00D7061A"/>
    <w:rsid w:val="00D90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B91C1"/>
  <w14:defaultImageDpi w14:val="300"/>
  <w15:docId w15:val="{85C705BD-C254-A541-9F7A-FAB82B09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262A2E"/>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2304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ind w:left="540" w:hanging="27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ind w:left="540" w:hanging="279"/>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120"/>
    </w:pPr>
    <w:rPr>
      <w:rFonts w:ascii="Calibri" w:hAnsi="Calibri"/>
      <w:i/>
      <w:color w:val="9C1C23"/>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 Dr. Mohamed Mohamoud Hassan – Updated Research Publications</dc:title>
  <dc:subject/>
  <dc:creator>Prof. Dr. Mohamed Mohamoud Hassan</dc:creator>
  <cp:keywords/>
  <dc:description>generated by python-docx</dc:description>
  <cp:lastModifiedBy>Mohamed Mohamoud Hassan</cp:lastModifiedBy>
  <cp:revision>2</cp:revision>
  <dcterms:created xsi:type="dcterms:W3CDTF">2026-09-06T18:12:00Z</dcterms:created>
  <dcterms:modified xsi:type="dcterms:W3CDTF">2026-09-06T18:12:00Z</dcterms:modified>
  <cp:category/>
</cp:coreProperties>
</file>